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0D5" w:rsidRPr="00174794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smallCaps/>
          <w:szCs w:val="24"/>
        </w:rPr>
      </w:pPr>
      <w:bookmarkStart w:id="0" w:name="_top"/>
      <w:bookmarkEnd w:id="0"/>
      <w:r w:rsidRPr="00174794">
        <w:rPr>
          <w:rFonts w:eastAsia="Calibri" w:cs="Times New Roman"/>
          <w:smallCaps/>
          <w:szCs w:val="24"/>
        </w:rPr>
        <w:t xml:space="preserve">ФЕДЕРАЛЬНОЕ ГОСУДАРСТВЕННОЕ АВТОНОМНОЕ </w:t>
      </w:r>
    </w:p>
    <w:p w:rsidR="00D850D5" w:rsidRPr="00174794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szCs w:val="24"/>
        </w:rPr>
      </w:pPr>
      <w:r w:rsidRPr="00174794">
        <w:rPr>
          <w:rFonts w:eastAsia="Calibri" w:cs="Times New Roman"/>
          <w:smallCaps/>
          <w:szCs w:val="24"/>
        </w:rPr>
        <w:t>ОБРАЗОВАТЕЛЬНОЕ УЧРЕЖДЕНИЕ</w:t>
      </w:r>
    </w:p>
    <w:p w:rsidR="00D850D5" w:rsidRPr="00174794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szCs w:val="24"/>
        </w:rPr>
      </w:pPr>
      <w:r w:rsidRPr="00174794">
        <w:rPr>
          <w:rFonts w:eastAsia="Calibri" w:cs="Times New Roman"/>
          <w:smallCaps/>
          <w:szCs w:val="24"/>
        </w:rPr>
        <w:t xml:space="preserve">ВЫСШЕГО </w:t>
      </w:r>
      <w:r w:rsidR="00244040">
        <w:rPr>
          <w:rFonts w:eastAsia="Calibri" w:cs="Times New Roman"/>
          <w:smallCaps/>
          <w:szCs w:val="24"/>
        </w:rPr>
        <w:t xml:space="preserve">ПРОФЕССИОНАЛЬНОГО </w:t>
      </w:r>
      <w:r w:rsidRPr="00174794">
        <w:rPr>
          <w:rFonts w:eastAsia="Calibri" w:cs="Times New Roman"/>
          <w:smallCaps/>
          <w:szCs w:val="24"/>
        </w:rPr>
        <w:t>ОБРАЗОВАНИЯ</w:t>
      </w:r>
    </w:p>
    <w:p w:rsidR="00D850D5" w:rsidRPr="003E4CD3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bCs/>
          <w:szCs w:val="28"/>
        </w:rPr>
      </w:pPr>
      <w:r w:rsidRPr="003E4CD3">
        <w:rPr>
          <w:rFonts w:eastAsia="Calibri" w:cs="Times New Roman"/>
          <w:bCs/>
          <w:smallCaps/>
          <w:szCs w:val="28"/>
        </w:rPr>
        <w:t>«НАЦИОНАЛЬНЫЙ ИССЛЕДОВАТЕЛЬСКИЙ УНИВЕРСИТЕТ</w:t>
      </w:r>
    </w:p>
    <w:p w:rsidR="00D850D5" w:rsidRDefault="00D850D5" w:rsidP="00C274E4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bCs/>
          <w:smallCaps/>
          <w:szCs w:val="28"/>
        </w:rPr>
      </w:pPr>
      <w:r w:rsidRPr="003E4CD3">
        <w:rPr>
          <w:rFonts w:eastAsia="Calibri" w:cs="Times New Roman"/>
          <w:bCs/>
          <w:smallCaps/>
          <w:szCs w:val="28"/>
        </w:rPr>
        <w:t>«ВЫСШАЯ ШКОЛА ЭКОНОМИКИ»</w:t>
      </w:r>
    </w:p>
    <w:p w:rsidR="003E4CD3" w:rsidRDefault="003E4CD3" w:rsidP="00C274E4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bCs/>
          <w:smallCaps/>
          <w:szCs w:val="28"/>
        </w:rPr>
      </w:pPr>
    </w:p>
    <w:p w:rsidR="003E4CD3" w:rsidRPr="003E4CD3" w:rsidRDefault="003E4CD3" w:rsidP="00C274E4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bCs/>
          <w:szCs w:val="28"/>
        </w:rPr>
      </w:pPr>
    </w:p>
    <w:p w:rsidR="00D850D5" w:rsidRDefault="00D850D5" w:rsidP="00D850D5">
      <w:pPr>
        <w:spacing w:after="0" w:line="360" w:lineRule="auto"/>
        <w:ind w:right="567"/>
        <w:jc w:val="center"/>
        <w:rPr>
          <w:rFonts w:eastAsia="Calibri" w:cs="Times New Roman"/>
          <w:b/>
          <w:bCs/>
          <w:iCs/>
          <w:szCs w:val="28"/>
        </w:rPr>
      </w:pPr>
      <w:r w:rsidRPr="00174794">
        <w:rPr>
          <w:rFonts w:eastAsia="Calibri" w:cs="Times New Roman"/>
          <w:b/>
          <w:bCs/>
          <w:iCs/>
          <w:szCs w:val="28"/>
        </w:rPr>
        <w:t>Факультет информатики, математики и компьютерных наук</w:t>
      </w:r>
    </w:p>
    <w:p w:rsidR="005F7178" w:rsidRDefault="005F7178" w:rsidP="00D850D5">
      <w:pPr>
        <w:spacing w:after="0" w:line="360" w:lineRule="auto"/>
        <w:ind w:right="567"/>
        <w:jc w:val="center"/>
        <w:rPr>
          <w:rFonts w:eastAsia="Calibri" w:cs="Times New Roman"/>
          <w:b/>
          <w:bCs/>
          <w:iCs/>
          <w:szCs w:val="28"/>
        </w:rPr>
      </w:pPr>
    </w:p>
    <w:p w:rsidR="003E4CD3" w:rsidRPr="007C6A2F" w:rsidRDefault="003E4CD3" w:rsidP="003E4CD3">
      <w:pPr>
        <w:spacing w:after="0" w:line="360" w:lineRule="auto"/>
        <w:ind w:right="567"/>
        <w:jc w:val="center"/>
        <w:rPr>
          <w:rFonts w:eastAsia="Calibri" w:cs="Times New Roman"/>
          <w:b/>
          <w:iCs/>
          <w:szCs w:val="28"/>
        </w:rPr>
      </w:pPr>
      <w:r w:rsidRPr="007C6A2F">
        <w:rPr>
          <w:rFonts w:cs="Times New Roman"/>
          <w:b/>
          <w:szCs w:val="28"/>
        </w:rPr>
        <w:t xml:space="preserve">Программа подготовки </w:t>
      </w:r>
      <w:r w:rsidRPr="007C6A2F">
        <w:rPr>
          <w:rFonts w:eastAsia="Calibri" w:cs="Times New Roman"/>
          <w:b/>
          <w:iCs/>
          <w:szCs w:val="28"/>
        </w:rPr>
        <w:t>магистров по направлению</w:t>
      </w:r>
    </w:p>
    <w:p w:rsidR="00C274E4" w:rsidRDefault="003E4CD3" w:rsidP="007C6A2F">
      <w:pPr>
        <w:spacing w:after="0" w:line="360" w:lineRule="auto"/>
        <w:ind w:right="567"/>
        <w:jc w:val="center"/>
        <w:rPr>
          <w:rFonts w:eastAsia="Calibri" w:cs="Times New Roman"/>
          <w:b/>
          <w:iCs/>
          <w:szCs w:val="28"/>
        </w:rPr>
      </w:pPr>
      <w:r w:rsidRPr="007C6A2F">
        <w:rPr>
          <w:rFonts w:eastAsia="Calibri" w:cs="Times New Roman"/>
          <w:b/>
          <w:iCs/>
          <w:szCs w:val="28"/>
        </w:rPr>
        <w:t>01.04.02 Прикладная математика и информатика.</w:t>
      </w:r>
    </w:p>
    <w:p w:rsidR="007C6A2F" w:rsidRPr="007C6A2F" w:rsidRDefault="007C6A2F" w:rsidP="007C6A2F">
      <w:pPr>
        <w:spacing w:after="0" w:line="360" w:lineRule="auto"/>
        <w:ind w:right="567"/>
        <w:jc w:val="center"/>
        <w:rPr>
          <w:rFonts w:eastAsia="Calibri" w:cs="Times New Roman"/>
          <w:b/>
          <w:iCs/>
          <w:szCs w:val="28"/>
        </w:rPr>
      </w:pPr>
    </w:p>
    <w:p w:rsidR="00C274E4" w:rsidRDefault="00C274E4" w:rsidP="00D850D5">
      <w:pPr>
        <w:spacing w:after="0" w:line="360" w:lineRule="auto"/>
        <w:ind w:right="567"/>
        <w:jc w:val="center"/>
        <w:rPr>
          <w:rFonts w:eastAsia="Calibri" w:cs="Times New Roman"/>
          <w:b/>
          <w:bCs/>
          <w:iCs/>
          <w:szCs w:val="28"/>
        </w:rPr>
      </w:pPr>
    </w:p>
    <w:p w:rsidR="00244040" w:rsidRPr="005F7178" w:rsidRDefault="00244040" w:rsidP="00244040">
      <w:pPr>
        <w:spacing w:after="0"/>
        <w:ind w:right="567"/>
        <w:jc w:val="center"/>
        <w:rPr>
          <w:rFonts w:cs="Times New Roman"/>
          <w:i/>
          <w:szCs w:val="28"/>
        </w:rPr>
      </w:pPr>
      <w:r w:rsidRPr="005F7178">
        <w:rPr>
          <w:rFonts w:cs="Times New Roman"/>
          <w:i/>
          <w:szCs w:val="28"/>
        </w:rPr>
        <w:t>Рухович Игорь Владимирович</w:t>
      </w:r>
    </w:p>
    <w:p w:rsidR="007C6A2F" w:rsidRPr="007C6A2F" w:rsidRDefault="007C6A2F" w:rsidP="00244040">
      <w:pPr>
        <w:spacing w:after="0"/>
        <w:ind w:right="567"/>
        <w:jc w:val="center"/>
        <w:rPr>
          <w:rFonts w:cs="Times New Roman"/>
          <w:szCs w:val="28"/>
        </w:rPr>
      </w:pPr>
    </w:p>
    <w:p w:rsidR="007C6A2F" w:rsidRPr="007C6A2F" w:rsidRDefault="007C6A2F" w:rsidP="007C6A2F">
      <w:pPr>
        <w:spacing w:after="0" w:line="360" w:lineRule="auto"/>
        <w:ind w:right="567"/>
        <w:jc w:val="center"/>
        <w:rPr>
          <w:rFonts w:cs="Times New Roman"/>
          <w:bCs/>
          <w:sz w:val="36"/>
          <w:szCs w:val="36"/>
        </w:rPr>
      </w:pPr>
      <w:r w:rsidRPr="007C6A2F">
        <w:rPr>
          <w:rFonts w:cs="Times New Roman"/>
          <w:bCs/>
          <w:sz w:val="36"/>
          <w:szCs w:val="36"/>
        </w:rPr>
        <w:t>МАГИСТЕРСКАЯ ДИССЕРТАЦИЯ</w:t>
      </w:r>
    </w:p>
    <w:p w:rsidR="00244040" w:rsidRPr="00304225" w:rsidRDefault="00C54B68" w:rsidP="00244040">
      <w:pPr>
        <w:spacing w:after="0" w:line="360" w:lineRule="auto"/>
        <w:ind w:right="567"/>
        <w:jc w:val="center"/>
        <w:rPr>
          <w:rFonts w:cs="Times New Roman"/>
          <w:bCs/>
          <w:szCs w:val="32"/>
        </w:rPr>
      </w:pPr>
      <w:r w:rsidRPr="00304225">
        <w:rPr>
          <w:rFonts w:cs="Times New Roman"/>
          <w:smallCaps/>
          <w:szCs w:val="32"/>
        </w:rPr>
        <w:t>Прогнозирование временных рядов</w:t>
      </w:r>
      <w:r w:rsidRPr="00304225">
        <w:rPr>
          <w:rFonts w:cs="Times New Roman"/>
          <w:smallCaps/>
          <w:szCs w:val="32"/>
        </w:rPr>
        <w:br/>
        <w:t>с помощью рекуррентных нейронных сетей</w:t>
      </w:r>
    </w:p>
    <w:p w:rsidR="00244040" w:rsidRDefault="00244040" w:rsidP="00244040">
      <w:pPr>
        <w:spacing w:after="0" w:line="360" w:lineRule="auto"/>
        <w:ind w:right="567"/>
        <w:jc w:val="center"/>
        <w:rPr>
          <w:rFonts w:cs="Times New Roman"/>
          <w:b/>
          <w:bCs/>
          <w:sz w:val="32"/>
          <w:szCs w:val="32"/>
        </w:rPr>
      </w:pPr>
    </w:p>
    <w:p w:rsidR="00C54B68" w:rsidRPr="00F218D6" w:rsidRDefault="00C54B68" w:rsidP="00C54B68">
      <w:pPr>
        <w:spacing w:after="0" w:line="360" w:lineRule="auto"/>
        <w:ind w:right="567"/>
        <w:rPr>
          <w:rFonts w:asciiTheme="minorHAnsi" w:eastAsia="Calibri" w:hAnsiTheme="minorHAnsi" w:cs="Times New Roman"/>
          <w:b/>
          <w:smallCaps/>
          <w:szCs w:val="28"/>
        </w:rPr>
      </w:pPr>
      <w:bookmarkStart w:id="1" w:name="_GoBack"/>
      <w:bookmarkEnd w:id="1"/>
    </w:p>
    <w:tbl>
      <w:tblPr>
        <w:tblStyle w:val="a3"/>
        <w:tblpPr w:leftFromText="180" w:rightFromText="180" w:vertAnchor="text" w:horzAnchor="margin" w:tblpY="236"/>
        <w:tblW w:w="9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30"/>
        <w:gridCol w:w="4584"/>
      </w:tblGrid>
      <w:tr w:rsidR="0043720D" w:rsidRPr="0088420B" w:rsidTr="000A0F9C">
        <w:trPr>
          <w:trHeight w:val="2695"/>
        </w:trPr>
        <w:tc>
          <w:tcPr>
            <w:tcW w:w="4530" w:type="dxa"/>
          </w:tcPr>
          <w:p w:rsidR="0043720D" w:rsidRPr="0088420B" w:rsidRDefault="0043720D" w:rsidP="005F7178">
            <w:pPr>
              <w:ind w:right="567"/>
              <w:jc w:val="left"/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4584" w:type="dxa"/>
          </w:tcPr>
          <w:p w:rsidR="0043720D" w:rsidRPr="0088420B" w:rsidRDefault="0043720D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>Научный руководитель:</w:t>
            </w:r>
          </w:p>
          <w:p w:rsidR="0043720D" w:rsidRPr="0088420B" w:rsidRDefault="0043720D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 xml:space="preserve">д. ф.-м. н., профессор кафедры прикладной математики и </w:t>
            </w:r>
            <w:r w:rsidRPr="0088420B">
              <w:rPr>
                <w:rFonts w:cs="Times New Roman"/>
                <w:sz w:val="26"/>
                <w:szCs w:val="26"/>
              </w:rPr>
              <w:br/>
              <w:t>информатики НИУ ВШЭ - НН</w:t>
            </w:r>
            <w:r w:rsidRPr="0088420B">
              <w:rPr>
                <w:rFonts w:cs="Times New Roman"/>
                <w:sz w:val="26"/>
                <w:szCs w:val="26"/>
              </w:rPr>
              <w:br/>
            </w:r>
            <w:r w:rsidRPr="003A19DC">
              <w:rPr>
                <w:rFonts w:cs="Times New Roman"/>
                <w:bCs/>
                <w:sz w:val="26"/>
                <w:szCs w:val="26"/>
              </w:rPr>
              <w:t>Калягин Валерий Александрович</w:t>
            </w:r>
            <w:r w:rsidRPr="0088420B">
              <w:rPr>
                <w:rFonts w:cs="Times New Roman"/>
                <w:sz w:val="26"/>
                <w:szCs w:val="26"/>
              </w:rPr>
              <w:br/>
            </w:r>
          </w:p>
          <w:p w:rsidR="0043720D" w:rsidRPr="0088420B" w:rsidRDefault="0021749C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Соруководитель</w:t>
            </w:r>
            <w:r w:rsidR="0043720D" w:rsidRPr="0088420B">
              <w:rPr>
                <w:rFonts w:cs="Times New Roman"/>
                <w:sz w:val="26"/>
                <w:szCs w:val="26"/>
              </w:rPr>
              <w:t>:</w:t>
            </w:r>
          </w:p>
          <w:p w:rsidR="0043720D" w:rsidRPr="0088420B" w:rsidRDefault="0043720D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 xml:space="preserve">приглашенный преподаватель кафедры прикладной математики и </w:t>
            </w:r>
            <w:r w:rsidRPr="0088420B">
              <w:rPr>
                <w:rFonts w:cs="Times New Roman"/>
                <w:sz w:val="26"/>
                <w:szCs w:val="26"/>
              </w:rPr>
              <w:br/>
              <w:t>информатики НИУ ВШЭ – НН</w:t>
            </w:r>
            <w:r w:rsidRPr="0088420B">
              <w:rPr>
                <w:rFonts w:cs="Times New Roman"/>
                <w:sz w:val="26"/>
                <w:szCs w:val="26"/>
              </w:rPr>
              <w:br/>
            </w:r>
            <w:proofErr w:type="spellStart"/>
            <w:r w:rsidRPr="003A19DC">
              <w:rPr>
                <w:rFonts w:cs="Times New Roman"/>
                <w:bCs/>
                <w:sz w:val="26"/>
                <w:szCs w:val="26"/>
              </w:rPr>
              <w:t>Досов</w:t>
            </w:r>
            <w:proofErr w:type="spellEnd"/>
            <w:r w:rsidRPr="003A19DC">
              <w:rPr>
                <w:rFonts w:cs="Times New Roman"/>
                <w:bCs/>
                <w:sz w:val="26"/>
                <w:szCs w:val="26"/>
              </w:rPr>
              <w:t xml:space="preserve"> Санжар </w:t>
            </w:r>
            <w:proofErr w:type="spellStart"/>
            <w:r w:rsidRPr="003A19DC">
              <w:rPr>
                <w:rFonts w:cs="Times New Roman"/>
                <w:bCs/>
                <w:sz w:val="26"/>
                <w:szCs w:val="26"/>
              </w:rPr>
              <w:t>Музаффарович</w:t>
            </w:r>
            <w:proofErr w:type="spellEnd"/>
          </w:p>
        </w:tc>
      </w:tr>
    </w:tbl>
    <w:p w:rsidR="00D850D5" w:rsidRPr="004F64AF" w:rsidRDefault="00D850D5" w:rsidP="00D850D5">
      <w:pPr>
        <w:spacing w:after="0" w:line="360" w:lineRule="auto"/>
        <w:ind w:right="567"/>
        <w:rPr>
          <w:rFonts w:eastAsia="Calibri" w:cs="Times New Roman"/>
          <w:b/>
          <w:smallCaps/>
          <w:szCs w:val="28"/>
        </w:rPr>
      </w:pPr>
    </w:p>
    <w:p w:rsidR="004C1892" w:rsidRPr="00D96162" w:rsidRDefault="006D3948" w:rsidP="00D96162">
      <w:pPr>
        <w:pStyle w:val="common"/>
        <w:jc w:val="center"/>
        <w:rPr>
          <w:b/>
          <w:bCs/>
          <w:sz w:val="32"/>
          <w:szCs w:val="32"/>
        </w:rPr>
      </w:pPr>
      <w:r w:rsidRPr="00D96162">
        <w:rPr>
          <w:b/>
          <w:bCs/>
          <w:sz w:val="32"/>
          <w:szCs w:val="32"/>
        </w:rPr>
        <w:lastRenderedPageBreak/>
        <w:t>СОДЕРЖАНИЕ</w:t>
      </w:r>
    </w:p>
    <w:p w:rsidR="00944786" w:rsidRDefault="0033065E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r>
        <w:rPr>
          <w:rFonts w:cstheme="minorBidi"/>
          <w:bCs w:val="0"/>
          <w:i w:val="0"/>
          <w:iCs w:val="0"/>
          <w:szCs w:val="22"/>
        </w:rPr>
        <w:fldChar w:fldCharType="begin"/>
      </w:r>
      <w:r>
        <w:rPr>
          <w:rFonts w:cstheme="minorBidi"/>
          <w:bCs w:val="0"/>
          <w:i w:val="0"/>
          <w:iCs w:val="0"/>
          <w:szCs w:val="22"/>
        </w:rPr>
        <w:instrText xml:space="preserve"> TOC \o "1-3" \h \z \u </w:instrText>
      </w:r>
      <w:r>
        <w:rPr>
          <w:rFonts w:cstheme="minorBidi"/>
          <w:bCs w:val="0"/>
          <w:i w:val="0"/>
          <w:iCs w:val="0"/>
          <w:szCs w:val="22"/>
        </w:rPr>
        <w:fldChar w:fldCharType="separate"/>
      </w:r>
      <w:hyperlink w:anchor="_Toc167749570" w:history="1">
        <w:r w:rsidR="00944786" w:rsidRPr="0055420E">
          <w:rPr>
            <w:rStyle w:val="a4"/>
            <w:noProof/>
          </w:rPr>
          <w:t>1. ВВЕДЕНИЕ</w:t>
        </w:r>
        <w:r w:rsidR="00944786">
          <w:rPr>
            <w:noProof/>
            <w:webHidden/>
          </w:rPr>
          <w:tab/>
        </w:r>
        <w:r w:rsidR="00944786">
          <w:rPr>
            <w:noProof/>
            <w:webHidden/>
          </w:rPr>
          <w:fldChar w:fldCharType="begin"/>
        </w:r>
        <w:r w:rsidR="00944786">
          <w:rPr>
            <w:noProof/>
            <w:webHidden/>
          </w:rPr>
          <w:instrText xml:space="preserve"> PAGEREF _Toc167749570 \h </w:instrText>
        </w:r>
        <w:r w:rsidR="00944786">
          <w:rPr>
            <w:noProof/>
            <w:webHidden/>
          </w:rPr>
        </w:r>
        <w:r w:rsidR="00944786">
          <w:rPr>
            <w:noProof/>
            <w:webHidden/>
          </w:rPr>
          <w:fldChar w:fldCharType="separate"/>
        </w:r>
        <w:r w:rsidR="00944786">
          <w:rPr>
            <w:noProof/>
            <w:webHidden/>
          </w:rPr>
          <w:t>4</w:t>
        </w:r>
        <w:r w:rsidR="00944786"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571" w:history="1">
        <w:r w:rsidRPr="0055420E">
          <w:rPr>
            <w:rStyle w:val="a4"/>
            <w:noProof/>
          </w:rPr>
          <w:t>1.1. Актуальность 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572" w:history="1">
        <w:r w:rsidRPr="0055420E">
          <w:rPr>
            <w:rStyle w:val="a4"/>
            <w:noProof/>
          </w:rPr>
          <w:t>1.2. Мотивация выбора данной 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9573" w:history="1">
        <w:r w:rsidRPr="0055420E">
          <w:rPr>
            <w:rStyle w:val="a4"/>
            <w:noProof/>
          </w:rPr>
          <w:t>2. ПОСТАВЛЕННЫЕ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574" w:history="1">
        <w:r w:rsidRPr="0055420E">
          <w:rPr>
            <w:rStyle w:val="a4"/>
            <w:noProof/>
          </w:rPr>
          <w:t>2.1. Задача 1. Обзор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575" w:history="1">
        <w:r w:rsidRPr="0055420E">
          <w:rPr>
            <w:rStyle w:val="a4"/>
            <w:noProof/>
          </w:rPr>
          <w:t>2.2. Задача 2. Выбор данных, метрик и других условий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576" w:history="1">
        <w:r w:rsidRPr="0055420E">
          <w:rPr>
            <w:rStyle w:val="a4"/>
            <w:noProof/>
          </w:rPr>
          <w:t>2.3. Задача 3. Реализация RNN-моделей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577" w:history="1">
        <w:r w:rsidRPr="0055420E">
          <w:rPr>
            <w:rStyle w:val="a4"/>
            <w:noProof/>
          </w:rPr>
          <w:t>2.4. Задача 4. Измерения, сравнения и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9578" w:history="1">
        <w:r w:rsidRPr="0055420E">
          <w:rPr>
            <w:rStyle w:val="a4"/>
            <w:noProof/>
          </w:rPr>
          <w:t>3. ОБЗОР РЕШЕНИЙ И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579" w:history="1">
        <w:r w:rsidRPr="0055420E">
          <w:rPr>
            <w:rStyle w:val="a4"/>
            <w:noProof/>
          </w:rPr>
          <w:t>3.1. Требования к данным. Обзор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80" w:history="1">
        <w:r w:rsidRPr="0055420E">
          <w:rPr>
            <w:rStyle w:val="a4"/>
            <w:noProof/>
          </w:rPr>
          <w:t>3.1.1.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M-Competitions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81" w:history="1">
        <w:r w:rsidRPr="0055420E">
          <w:rPr>
            <w:rStyle w:val="a4"/>
            <w:noProof/>
          </w:rPr>
          <w:t>3.1.2.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M4-Dataset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582" w:history="1">
        <w:r w:rsidRPr="0055420E">
          <w:rPr>
            <w:rStyle w:val="a4"/>
            <w:noProof/>
          </w:rPr>
          <w:t>3.2. Выбор метрик для сравнения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83" w:history="1">
        <w:r w:rsidRPr="0055420E">
          <w:rPr>
            <w:rStyle w:val="a4"/>
            <w:noProof/>
          </w:rPr>
          <w:t>3.2.1.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84" w:history="1">
        <w:r w:rsidRPr="0055420E">
          <w:rPr>
            <w:rStyle w:val="a4"/>
            <w:noProof/>
          </w:rPr>
          <w:t>3.2.2.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Average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585" w:history="1">
        <w:r w:rsidRPr="0055420E">
          <w:rPr>
            <w:rStyle w:val="a4"/>
            <w:noProof/>
          </w:rPr>
          <w:t>3.3. Обзор моделей и методов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86" w:history="1">
        <w:r w:rsidRPr="0055420E">
          <w:rPr>
            <w:rStyle w:val="a4"/>
            <w:noProof/>
          </w:rPr>
          <w:t>3.3.1.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ARMA и улучшения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87" w:history="1">
        <w:r w:rsidRPr="0055420E">
          <w:rPr>
            <w:rStyle w:val="a4"/>
            <w:noProof/>
          </w:rPr>
          <w:t>3.3.2.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TBATS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88" w:history="1">
        <w:r w:rsidRPr="0055420E">
          <w:rPr>
            <w:rStyle w:val="a4"/>
            <w:noProof/>
          </w:rPr>
          <w:t>3.3.3.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N-BEATS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89" w:history="1">
        <w:r w:rsidRPr="0055420E">
          <w:rPr>
            <w:rStyle w:val="a4"/>
            <w:noProof/>
          </w:rPr>
          <w:t>3.3.4.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LTSF-Linear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90" w:history="1">
        <w:r w:rsidRPr="0055420E">
          <w:rPr>
            <w:rStyle w:val="a4"/>
            <w:noProof/>
          </w:rPr>
          <w:t>3.3.5.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iTransformer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91" w:history="1">
        <w:r w:rsidRPr="0055420E">
          <w:rPr>
            <w:rStyle w:val="a4"/>
            <w:noProof/>
          </w:rPr>
          <w:t>3.3.6.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PI-Transformer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92" w:history="1">
        <w:r w:rsidRPr="0055420E">
          <w:rPr>
            <w:rStyle w:val="a4"/>
            <w:noProof/>
          </w:rPr>
          <w:t>3.3.7.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Naïve (baseline for M4)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93" w:history="1">
        <w:r w:rsidRPr="0055420E">
          <w:rPr>
            <w:rStyle w:val="a4"/>
            <w:noProof/>
          </w:rPr>
          <w:t>3.3.8.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sNaïve (baseline for M4)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94" w:history="1">
        <w:r w:rsidRPr="0055420E">
          <w:rPr>
            <w:rStyle w:val="a4"/>
            <w:noProof/>
          </w:rPr>
          <w:t>3.3.9.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Naïve2 (baseline for M4)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9595" w:history="1">
        <w:r w:rsidRPr="0055420E">
          <w:rPr>
            <w:rStyle w:val="a4"/>
            <w:noProof/>
          </w:rPr>
          <w:t>4. ПРАКТИЧЕСКАЯ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596" w:history="1">
        <w:r w:rsidRPr="0055420E">
          <w:rPr>
            <w:rStyle w:val="a4"/>
            <w:noProof/>
          </w:rPr>
          <w:t>4.1. Общая информация о проделанной работе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597" w:history="1">
        <w:r w:rsidRPr="0055420E">
          <w:rPr>
            <w:rStyle w:val="a4"/>
            <w:noProof/>
          </w:rPr>
          <w:t>4.2. Описание используемых методов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98" w:history="1">
        <w:r w:rsidRPr="0055420E">
          <w:rPr>
            <w:rStyle w:val="a4"/>
            <w:noProof/>
          </w:rPr>
          <w:t>4.2.1.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RNN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599" w:history="1">
        <w:r w:rsidRPr="0055420E">
          <w:rPr>
            <w:rStyle w:val="a4"/>
            <w:noProof/>
          </w:rPr>
          <w:t>4.2.2.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600" w:history="1">
        <w:r w:rsidRPr="0055420E">
          <w:rPr>
            <w:rStyle w:val="a4"/>
            <w:noProof/>
          </w:rPr>
          <w:t>4.2.3.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GRU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601" w:history="1">
        <w:r w:rsidRPr="0055420E">
          <w:rPr>
            <w:rStyle w:val="a4"/>
            <w:noProof/>
          </w:rPr>
          <w:t>4.2.4.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Нормализация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602" w:history="1">
        <w:r w:rsidRPr="0055420E">
          <w:rPr>
            <w:rStyle w:val="a4"/>
            <w:noProof/>
          </w:rPr>
          <w:t>4.2.5.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Модификация функций активации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9603" w:history="1">
        <w:r w:rsidRPr="0055420E">
          <w:rPr>
            <w:rStyle w:val="a4"/>
            <w:noProof/>
          </w:rPr>
          <w:t>4.2.6.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5420E">
          <w:rPr>
            <w:rStyle w:val="a4"/>
            <w:noProof/>
          </w:rPr>
          <w:t>Persistence Initialization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9604" w:history="1">
        <w:r w:rsidRPr="0055420E">
          <w:rPr>
            <w:rStyle w:val="a4"/>
            <w:noProof/>
          </w:rPr>
          <w:t>4.3. Полученные результаты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9605" w:history="1">
        <w:r w:rsidRPr="0055420E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9606" w:history="1">
        <w:r w:rsidRPr="0055420E">
          <w:rPr>
            <w:rStyle w:val="a4"/>
            <w:noProof/>
          </w:rPr>
          <w:t>СПИСОК ИСПОЛЬЗОВАННЫХ ИСТОЧНИКОВ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944786" w:rsidRDefault="00944786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9607" w:history="1">
        <w:r w:rsidRPr="0055420E">
          <w:rPr>
            <w:rStyle w:val="a4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34E72" w:rsidRPr="00E34E72" w:rsidRDefault="0033065E" w:rsidP="00D96162">
      <w:pPr>
        <w:pStyle w:val="Header1"/>
      </w:pPr>
      <w:r>
        <w:rPr>
          <w:rFonts w:eastAsiaTheme="minorHAnsi" w:cstheme="minorBidi"/>
          <w:bCs/>
          <w:i/>
          <w:iCs/>
          <w:sz w:val="24"/>
          <w:szCs w:val="22"/>
        </w:rPr>
        <w:lastRenderedPageBreak/>
        <w:fldChar w:fldCharType="end"/>
      </w:r>
      <w:bookmarkStart w:id="2" w:name="_Toc167749570"/>
      <w:r w:rsidR="006D3948">
        <w:t>ВВЕДЕНИЕ</w:t>
      </w:r>
      <w:bookmarkEnd w:id="2"/>
    </w:p>
    <w:p w:rsidR="00E34E72" w:rsidRPr="00E34E72" w:rsidRDefault="00E34E72" w:rsidP="00E34E72">
      <w:pPr>
        <w:pStyle w:val="Header2"/>
      </w:pPr>
      <w:bookmarkStart w:id="3" w:name="_Toc167749571"/>
      <w:r>
        <w:rPr>
          <w:lang w:val="ru-RU"/>
        </w:rPr>
        <w:t>Актуальность</w:t>
      </w:r>
      <w:r w:rsidR="004F5EDE">
        <w:rPr>
          <w:lang w:val="ru-RU"/>
        </w:rPr>
        <w:t xml:space="preserve"> тем</w:t>
      </w:r>
      <w:r w:rsidR="00A177AD">
        <w:rPr>
          <w:lang w:val="ru-RU"/>
        </w:rPr>
        <w:t>ы</w:t>
      </w:r>
      <w:bookmarkEnd w:id="3"/>
    </w:p>
    <w:p w:rsidR="009E7C9A" w:rsidRDefault="009E7C9A" w:rsidP="001933F1">
      <w:pPr>
        <w:pStyle w:val="common"/>
      </w:pPr>
      <w:r w:rsidRPr="009E7C9A">
        <w:t>Проблема прогнозирования временных рядов является одной из наиболее актуальных в современном мире. Временные ряды окружают нас повсюду, и зачастую возникает необходимость оценивать, какие значения будут принимать те или иные величины в будущем. Иногда требуется сделать акцент на качественных предсказаниях, а в других случаях помимо качества важна и высокая скорость обработки данных, особенно когда речь идет о больших объемах информации.</w:t>
      </w:r>
    </w:p>
    <w:p w:rsidR="009E7C9A" w:rsidRDefault="009E7C9A" w:rsidP="001933F1">
      <w:pPr>
        <w:pStyle w:val="common"/>
      </w:pPr>
      <w:r w:rsidRPr="009E7C9A">
        <w:t>Людям приходится прогнозировать различные тренды, объемы продаж, пассажиропотоки, поломки оборудования, потребление электроэнергии и многое другое. Кроме того, необходимо рассчитывать нагрузку на веб-ресурсы, формировать бюджеты на основе прогнозируемых расходов. Список сфер, где требуется применение методов прогнозирования временных рядов, можно продолжать бесконечно.</w:t>
      </w:r>
    </w:p>
    <w:p w:rsidR="009E7C9A" w:rsidRPr="001933F1" w:rsidRDefault="009E7C9A" w:rsidP="00482162">
      <w:pPr>
        <w:pStyle w:val="common"/>
      </w:pPr>
      <w:r w:rsidRPr="009E7C9A">
        <w:t>Точные и своевременные прогнозы позволяют принимать более обоснованные управленческие решения, оптимизировать ресурсы, минимизировать риски и повы</w:t>
      </w:r>
      <w:r>
        <w:t>шать</w:t>
      </w:r>
      <w:r w:rsidRPr="009E7C9A">
        <w:t xml:space="preserve"> эффективность деятельности организаций. Именно поэтому исследования в области прогнозирования временных рядов имеют важное практическое значение и продолжают привлекать пристальное внимание ученых и специалистов.</w:t>
      </w:r>
    </w:p>
    <w:p w:rsidR="00E34E72" w:rsidRPr="004F5EDE" w:rsidRDefault="00E34E72" w:rsidP="00E34E72">
      <w:pPr>
        <w:pStyle w:val="Header2"/>
      </w:pPr>
      <w:bookmarkStart w:id="4" w:name="_Toc167749572"/>
      <w:r>
        <w:rPr>
          <w:lang w:val="ru-RU"/>
        </w:rPr>
        <w:t>Мотивация</w:t>
      </w:r>
      <w:r w:rsidR="004F5EDE">
        <w:rPr>
          <w:lang w:val="ru-RU"/>
        </w:rPr>
        <w:t xml:space="preserve"> выбора данной темы</w:t>
      </w:r>
      <w:bookmarkEnd w:id="4"/>
    </w:p>
    <w:p w:rsidR="00461AC8" w:rsidRDefault="00461AC8" w:rsidP="004F5EDE">
      <w:pPr>
        <w:pStyle w:val="common"/>
      </w:pPr>
      <w:r w:rsidRPr="00461AC8">
        <w:t>Прогнозирование временных рядов</w:t>
      </w:r>
      <w:r>
        <w:t xml:space="preserve"> – это </w:t>
      </w:r>
      <w:r w:rsidRPr="00461AC8">
        <w:t>область, в которой не существует единого, безоговорочно лучшего алгоритма, в отличие</w:t>
      </w:r>
      <w:r>
        <w:t>, например,</w:t>
      </w:r>
      <w:r w:rsidRPr="00461AC8">
        <w:t xml:space="preserve"> от обработки естественного языка (NLP), где доминируют мощные архитектуры, такие как GPT и BERT. В случае временных рядов, различные подходы демонстрируют неоднородные результаты, в </w:t>
      </w:r>
      <w:r w:rsidRPr="00461AC8">
        <w:lastRenderedPageBreak/>
        <w:t>зависимости от исходных данных и требований, предъявляемых к прогнозирующим моделям.</w:t>
      </w:r>
    </w:p>
    <w:p w:rsidR="00FA6FD3" w:rsidRDefault="00FA6FD3" w:rsidP="00482162">
      <w:pPr>
        <w:pStyle w:val="common"/>
      </w:pPr>
      <w:r w:rsidRPr="00FA6FD3">
        <w:t xml:space="preserve">Отсутствие универсального решения для задачи прогнозирования временных рядов свидетельствует о том, что в этой области есть потенциал для дальнейшего </w:t>
      </w:r>
      <w:r>
        <w:t xml:space="preserve">качественного </w:t>
      </w:r>
      <w:r w:rsidRPr="00FA6FD3">
        <w:t>развития</w:t>
      </w:r>
      <w:r>
        <w:t xml:space="preserve">. </w:t>
      </w:r>
      <w:r w:rsidRPr="00FA6FD3">
        <w:t>Хотя наше исследование, скорее всего, не станет прорывным или лучшим в своем роде, мы постараемся предложить решение, которое может оказаться полезным в некоторых ситуациях.</w:t>
      </w:r>
    </w:p>
    <w:p w:rsidR="00FA6FD3" w:rsidRDefault="00FA6FD3" w:rsidP="0044164B">
      <w:pPr>
        <w:pStyle w:val="common"/>
      </w:pPr>
      <w:r w:rsidRPr="00FA6FD3">
        <w:t>Архитектура трансформеров, активно применяемая в машинном обучении, отличается высокой сложностью: в таких моделях большое количество обучаемых параметров, а механизм внимания (</w:t>
      </w:r>
      <w:proofErr w:type="spellStart"/>
      <w:r w:rsidRPr="00FA6FD3">
        <w:t>attention</w:t>
      </w:r>
      <w:proofErr w:type="spellEnd"/>
      <w:r w:rsidRPr="00FA6FD3">
        <w:t>) работает за квадратичное от размера последовательности время</w:t>
      </w:r>
      <w:r>
        <w:t>. Такие модели требуют колоссальных вычислительных ресурсов, и при этом, возможно,</w:t>
      </w:r>
      <w:r w:rsidRPr="00FA6FD3">
        <w:t xml:space="preserve"> не </w:t>
      </w:r>
      <w:r>
        <w:t>принесут</w:t>
      </w:r>
      <w:r w:rsidRPr="00FA6FD3">
        <w:t xml:space="preserve"> значительной пользы в нашей конкретной задаче. В то же время, простые модели, основанные на авторегрессии и скользящем среднем (ARMA) </w:t>
      </w:r>
      <w:r w:rsidR="009E7C9A">
        <w:t xml:space="preserve">с многочисленными </w:t>
      </w:r>
      <w:r w:rsidRPr="00FA6FD3">
        <w:t>модификаци</w:t>
      </w:r>
      <w:r w:rsidR="009E7C9A">
        <w:t>ями</w:t>
      </w:r>
      <w:r w:rsidRPr="00FA6FD3">
        <w:t xml:space="preserve">, могут оказаться слишком простыми и не улавливать некоторые закономерности. Таким образом, мы пришли к выбору структуры рекуррентной нейронной сети (RNN) в качестве основы для нашего </w:t>
      </w:r>
      <w:r w:rsidR="009E7C9A">
        <w:t>исследования</w:t>
      </w:r>
      <w:r w:rsidRPr="00FA6FD3">
        <w:t>.</w:t>
      </w:r>
    </w:p>
    <w:p w:rsidR="00600DEB" w:rsidRDefault="00600DEB" w:rsidP="0044164B">
      <w:pPr>
        <w:pStyle w:val="common"/>
      </w:pPr>
      <w:r w:rsidRPr="00600DEB">
        <w:t>Рекуррентные нейронные сети являются мощным инструментом для решения задач, связанных с обработкой последовательных данных</w:t>
      </w:r>
      <w:r>
        <w:t>. Именно это и требуется в наш</w:t>
      </w:r>
      <w:r w:rsidR="009E7C9A">
        <w:t>ем случае</w:t>
      </w:r>
      <w:r>
        <w:t xml:space="preserve">. </w:t>
      </w:r>
      <w:r w:rsidRPr="00600DEB">
        <w:t>В отличие от традиционных нейронных сетей, RNN способны учитывать контекстную информацию, что делает их особенно эффективными при работе с данными, где важную роль играет временная зависимость.</w:t>
      </w:r>
    </w:p>
    <w:p w:rsidR="00600DEB" w:rsidRDefault="00600DEB" w:rsidP="0044164B">
      <w:pPr>
        <w:pStyle w:val="common"/>
      </w:pPr>
      <w:r w:rsidRPr="00600DEB">
        <w:t xml:space="preserve">Ключевое преимущество RNN заключается в их способности запоминать предыдущие состояния и использовать эту информацию для </w:t>
      </w:r>
      <w:r w:rsidRPr="00600DEB">
        <w:lastRenderedPageBreak/>
        <w:t>принятия решений в текущий момент времени. Это позволяет им лучше улавливать скрытые закономерности в данных и делать более точные прогнозы. Например, при прогнозировании курса акций RNN могут учитывать не только текущие показатели, но и историю изменений, что повышает точность предсказаний.</w:t>
      </w:r>
      <w:r w:rsidR="00282EA4">
        <w:t xml:space="preserve"> </w:t>
      </w:r>
      <w:r w:rsidR="00282EA4" w:rsidRPr="0044164B">
        <w:t xml:space="preserve">Современные улучшенные версии RNN, такие как LSTM и GRU, </w:t>
      </w:r>
      <w:r w:rsidR="00282EA4">
        <w:t xml:space="preserve">довольно </w:t>
      </w:r>
      <w:r w:rsidR="00282EA4" w:rsidRPr="0044164B">
        <w:t>эффективно решают проблем</w:t>
      </w:r>
      <w:r w:rsidR="00282EA4">
        <w:t xml:space="preserve">ы </w:t>
      </w:r>
      <w:r w:rsidR="00282EA4" w:rsidRPr="0044164B">
        <w:t>затухан</w:t>
      </w:r>
      <w:r w:rsidR="00282EA4">
        <w:t>ия и взрыва</w:t>
      </w:r>
      <w:r w:rsidR="00282EA4" w:rsidRPr="0044164B">
        <w:t xml:space="preserve"> градиентов, и помогают сети запоминать долгосрочные зависимости.</w:t>
      </w:r>
    </w:p>
    <w:p w:rsidR="00600DEB" w:rsidRDefault="00600DEB" w:rsidP="0044164B">
      <w:pPr>
        <w:pStyle w:val="common"/>
      </w:pPr>
      <w:r w:rsidRPr="00600DEB">
        <w:t>В целом, рекуррентные нейронные сети представляют собой перспективный подход к решению задач прогнозирования временных рядов, позволяя извлекать ценную информацию из последовательных данных и делать более точные и обоснованные предсказания.</w:t>
      </w:r>
    </w:p>
    <w:p w:rsidR="00E34E72" w:rsidRPr="000F2151" w:rsidRDefault="006D3948" w:rsidP="00E34E72">
      <w:pPr>
        <w:pStyle w:val="Header1"/>
      </w:pPr>
      <w:bookmarkStart w:id="5" w:name="_Toc167749573"/>
      <w:r>
        <w:rPr>
          <w:lang w:val="ru-RU"/>
        </w:rPr>
        <w:lastRenderedPageBreak/>
        <w:t>ПОСТАВЛЕННЫЕ ЗАДАЧИ</w:t>
      </w:r>
      <w:bookmarkEnd w:id="5"/>
    </w:p>
    <w:p w:rsidR="005E4C2D" w:rsidRPr="005E4C2D" w:rsidRDefault="005E4C2D" w:rsidP="000F2151">
      <w:pPr>
        <w:pStyle w:val="common"/>
      </w:pPr>
      <w:r>
        <w:t>Перейдём к постановке задач работы. Для нас важно выбрать некоторый подтип задач прогнозирования временных рядов, провести обзор</w:t>
      </w:r>
      <w:r w:rsidR="005520D4">
        <w:t xml:space="preserve"> </w:t>
      </w:r>
      <w:r w:rsidR="005520D4" w:rsidRPr="005520D4">
        <w:t>актуальной научной литературы, включая статьи, реализации и другие источники, посвященные современным и популярным методам прогнозирования</w:t>
      </w:r>
      <w:r>
        <w:t xml:space="preserve">. Затем предстоит выделить набор моделей, </w:t>
      </w:r>
      <w:proofErr w:type="spellStart"/>
      <w:r>
        <w:t>датасетов</w:t>
      </w:r>
      <w:proofErr w:type="spellEnd"/>
      <w:r>
        <w:t xml:space="preserve"> и метрик, которые будут использованы, </w:t>
      </w:r>
      <w:r w:rsidR="005520D4">
        <w:t>воспроизвести</w:t>
      </w:r>
      <w:r>
        <w:t xml:space="preserve"> модели и </w:t>
      </w:r>
      <w:r w:rsidR="005520D4">
        <w:t>посчитать</w:t>
      </w:r>
      <w:r>
        <w:t xml:space="preserve"> их метрики. После должны быть реализованы несколько видов </w:t>
      </w:r>
      <w:r>
        <w:rPr>
          <w:lang w:val="en-US"/>
        </w:rPr>
        <w:t>RNN</w:t>
      </w:r>
      <w:r w:rsidRPr="005E4C2D">
        <w:t>-</w:t>
      </w:r>
      <w:r>
        <w:t xml:space="preserve">моделей, </w:t>
      </w:r>
      <w:r w:rsidR="005520D4">
        <w:t>добавлены модификации. В</w:t>
      </w:r>
      <w:r w:rsidR="002E02DB">
        <w:t xml:space="preserve"> завершение</w:t>
      </w:r>
      <w:r>
        <w:t xml:space="preserve"> мы </w:t>
      </w:r>
      <w:r w:rsidR="002E02DB">
        <w:t xml:space="preserve">проведём </w:t>
      </w:r>
      <w:r>
        <w:t>сравнение всех полученных результатов.</w:t>
      </w:r>
    </w:p>
    <w:p w:rsidR="000F2151" w:rsidRPr="005E4C2D" w:rsidRDefault="005E4C2D" w:rsidP="002E02DB">
      <w:pPr>
        <w:pStyle w:val="common"/>
      </w:pPr>
      <w:r>
        <w:t>Ниже поставленные задачи</w:t>
      </w:r>
      <w:r w:rsidR="002E02DB">
        <w:t xml:space="preserve"> запишем более формально</w:t>
      </w:r>
      <w:r w:rsidRPr="005E4C2D">
        <w:t xml:space="preserve">, </w:t>
      </w:r>
      <w:r>
        <w:t>разложим по отдельным подпунктам</w:t>
      </w:r>
      <w:r w:rsidRPr="005E4C2D">
        <w:t xml:space="preserve"> </w:t>
      </w:r>
      <w:r>
        <w:t>и дадим некоторые дополнительные уточнения.</w:t>
      </w:r>
    </w:p>
    <w:p w:rsidR="006E52AE" w:rsidRDefault="006E52AE" w:rsidP="000F2151">
      <w:pPr>
        <w:pStyle w:val="Header2"/>
        <w:rPr>
          <w:lang w:val="ru-RU"/>
        </w:rPr>
      </w:pPr>
      <w:bookmarkStart w:id="6" w:name="_Toc167749574"/>
      <w:r>
        <w:rPr>
          <w:lang w:val="ru-RU"/>
        </w:rPr>
        <w:t>Задача 1.</w:t>
      </w:r>
      <w:r w:rsidR="00D6507D">
        <w:rPr>
          <w:lang w:val="ru-RU"/>
        </w:rPr>
        <w:t xml:space="preserve"> Обзор литературы</w:t>
      </w:r>
      <w:bookmarkEnd w:id="6"/>
    </w:p>
    <w:p w:rsidR="002E02DB" w:rsidRPr="000F2151" w:rsidRDefault="002E02DB" w:rsidP="006C5A56">
      <w:pPr>
        <w:pStyle w:val="common"/>
      </w:pPr>
      <w:r>
        <w:t>П</w:t>
      </w:r>
      <w:r w:rsidRPr="002E02DB">
        <w:t>рове</w:t>
      </w:r>
      <w:r w:rsidR="00E83FF4">
        <w:t>сти</w:t>
      </w:r>
      <w:r w:rsidRPr="002E02DB">
        <w:t xml:space="preserve"> обзор существующих решений и научной литературы, посвященных прогнозированию временных рядов. Особое внимание </w:t>
      </w:r>
      <w:r w:rsidR="00E83FF4">
        <w:t xml:space="preserve">нужно </w:t>
      </w:r>
      <w:r w:rsidRPr="002E02DB">
        <w:t>удел</w:t>
      </w:r>
      <w:r w:rsidR="00E83FF4">
        <w:t>ить</w:t>
      </w:r>
      <w:r w:rsidRPr="002E02DB">
        <w:t xml:space="preserve"> наиболее современным и востребованным </w:t>
      </w:r>
      <w:r>
        <w:t>моделям</w:t>
      </w:r>
      <w:r w:rsidRPr="002E02DB">
        <w:t xml:space="preserve">, </w:t>
      </w:r>
      <w:r w:rsidR="00E83FF4">
        <w:t>а также</w:t>
      </w:r>
      <w:r w:rsidRPr="002E02DB">
        <w:t xml:space="preserve"> </w:t>
      </w:r>
      <w:r w:rsidR="00E83FF4">
        <w:t>подробно</w:t>
      </w:r>
      <w:r w:rsidRPr="002E02DB">
        <w:t xml:space="preserve"> изуч</w:t>
      </w:r>
      <w:r w:rsidR="00E83FF4">
        <w:t>ить</w:t>
      </w:r>
      <w:r w:rsidRPr="002E02DB">
        <w:t xml:space="preserve"> принцип</w:t>
      </w:r>
      <w:r w:rsidR="00E83FF4">
        <w:t>ы</w:t>
      </w:r>
      <w:r w:rsidRPr="002E02DB">
        <w:t xml:space="preserve"> их функционирования. Это позволит сформировать </w:t>
      </w:r>
      <w:r>
        <w:t xml:space="preserve">более </w:t>
      </w:r>
      <w:r w:rsidRPr="002E02DB">
        <w:t xml:space="preserve">глубокое понимание текущего состояния </w:t>
      </w:r>
      <w:r>
        <w:t>предметной области.</w:t>
      </w:r>
    </w:p>
    <w:p w:rsidR="00BC3E1F" w:rsidRPr="00D6507D" w:rsidRDefault="00BC3E1F" w:rsidP="000F2151">
      <w:pPr>
        <w:pStyle w:val="Header2"/>
        <w:rPr>
          <w:lang w:val="ru-RU"/>
        </w:rPr>
      </w:pPr>
      <w:bookmarkStart w:id="7" w:name="_Toc167749575"/>
      <w:r>
        <w:rPr>
          <w:lang w:val="ru-RU"/>
        </w:rPr>
        <w:t>Задача 2.</w:t>
      </w:r>
      <w:r w:rsidR="00D6507D">
        <w:rPr>
          <w:lang w:val="ru-RU"/>
        </w:rPr>
        <w:t xml:space="preserve"> Выбор данных, метрик и других условий</w:t>
      </w:r>
      <w:bookmarkEnd w:id="7"/>
    </w:p>
    <w:p w:rsidR="00E83FF4" w:rsidRPr="00BC3E1F" w:rsidRDefault="00E83FF4" w:rsidP="00BC3E1F">
      <w:pPr>
        <w:pStyle w:val="common"/>
      </w:pPr>
      <w:r>
        <w:t>Н</w:t>
      </w:r>
      <w:r w:rsidRPr="00E83FF4">
        <w:t>еобходимо подобрать наборы данных и метрики для тестирования и сравнения различных решений. Важно, чтобы набор данных был репрезентативным и включал в себя временные ряды</w:t>
      </w:r>
      <w:r>
        <w:t xml:space="preserve"> различной природы</w:t>
      </w:r>
      <w:r w:rsidRPr="00E83FF4">
        <w:t xml:space="preserve"> из разных сфер деятельности</w:t>
      </w:r>
      <w:r>
        <w:t xml:space="preserve"> человека</w:t>
      </w:r>
      <w:r w:rsidRPr="00E83FF4">
        <w:t xml:space="preserve">. Это позволит найти </w:t>
      </w:r>
      <w:r>
        <w:t xml:space="preserve">более </w:t>
      </w:r>
      <w:r w:rsidRPr="00E83FF4">
        <w:t xml:space="preserve">универсальное решение, которое будет эффективно работать с широким спектром данных. При выборе метрик следует учитывать, что </w:t>
      </w:r>
      <w:r>
        <w:t>мы</w:t>
      </w:r>
      <w:r w:rsidRPr="00E83FF4">
        <w:t xml:space="preserve"> должны </w:t>
      </w:r>
      <w:r>
        <w:t>уметь</w:t>
      </w:r>
      <w:r w:rsidRPr="00E83FF4">
        <w:t xml:space="preserve"> оценивать как качество, так и скорость работы прогноз</w:t>
      </w:r>
      <w:r>
        <w:t>ирующих</w:t>
      </w:r>
      <w:r w:rsidRPr="00E83FF4">
        <w:t xml:space="preserve"> </w:t>
      </w:r>
      <w:r w:rsidRPr="00E83FF4">
        <w:lastRenderedPageBreak/>
        <w:t>моделей. Кроме того, необходимо зафиксировать и выровнять исходные условия и ограничения для используемых моделей, чтобы обеспечить справедливое сравнение их результатов.</w:t>
      </w:r>
    </w:p>
    <w:p w:rsidR="00BC3E1F" w:rsidRDefault="00BC3E1F" w:rsidP="000F2151">
      <w:pPr>
        <w:pStyle w:val="Header2"/>
        <w:rPr>
          <w:lang w:val="ru-RU"/>
        </w:rPr>
      </w:pPr>
      <w:bookmarkStart w:id="8" w:name="_Toc167749576"/>
      <w:r>
        <w:rPr>
          <w:lang w:val="ru-RU"/>
        </w:rPr>
        <w:t>Задача 3.</w:t>
      </w:r>
      <w:r w:rsidR="00D6507D">
        <w:rPr>
          <w:lang w:val="ru-RU"/>
        </w:rPr>
        <w:t xml:space="preserve"> Реализация </w:t>
      </w:r>
      <w:r w:rsidR="00D6507D">
        <w:t>RNN-</w:t>
      </w:r>
      <w:r w:rsidR="00D6507D">
        <w:rPr>
          <w:lang w:val="ru-RU"/>
        </w:rPr>
        <w:t>моделей</w:t>
      </w:r>
      <w:bookmarkEnd w:id="8"/>
    </w:p>
    <w:p w:rsidR="00A177AD" w:rsidRPr="00E202D9" w:rsidRDefault="00A177AD" w:rsidP="00A177AD">
      <w:pPr>
        <w:pStyle w:val="common"/>
      </w:pPr>
      <w:r>
        <w:t xml:space="preserve">Реализовать несколько вариантов рекуррентных нейронных сетей, решающих поставленную задачу на выбранных наборах данных. </w:t>
      </w:r>
      <w:r w:rsidR="00E83FF4">
        <w:t>Важно</w:t>
      </w:r>
      <w:r w:rsidR="00E83FF4" w:rsidRPr="00E83FF4">
        <w:t xml:space="preserve">, чтобы модели не имели внешних настраиваемых </w:t>
      </w:r>
      <w:proofErr w:type="spellStart"/>
      <w:r w:rsidR="00E83FF4" w:rsidRPr="00E83FF4">
        <w:t>гиперпараметров</w:t>
      </w:r>
      <w:proofErr w:type="spellEnd"/>
      <w:r w:rsidR="00E83FF4" w:rsidRPr="00E83FF4">
        <w:t>, зависящих от данных, и могли работать сразу, "из коробки".</w:t>
      </w:r>
      <w:r>
        <w:t xml:space="preserve"> Соответственно, подбор </w:t>
      </w:r>
      <w:proofErr w:type="spellStart"/>
      <w:r>
        <w:t>гиперпараметров</w:t>
      </w:r>
      <w:proofErr w:type="spellEnd"/>
      <w:r>
        <w:t xml:space="preserve"> должен происходить внутри моделей автоматически на основе вводных данных.</w:t>
      </w:r>
      <w:r w:rsidR="00E202D9">
        <w:t xml:space="preserve"> </w:t>
      </w:r>
      <w:r w:rsidR="006746A0">
        <w:t>Следует также р</w:t>
      </w:r>
      <w:r w:rsidR="00E202D9">
        <w:t xml:space="preserve">еализовать модификации для наиболее многообещающих моделей с целью повысить качество </w:t>
      </w:r>
      <w:r w:rsidR="00E9686E">
        <w:t xml:space="preserve">их </w:t>
      </w:r>
      <w:r w:rsidR="00E202D9">
        <w:t>работы.</w:t>
      </w:r>
    </w:p>
    <w:p w:rsidR="00BC3E1F" w:rsidRDefault="00BC3E1F" w:rsidP="000F2151">
      <w:pPr>
        <w:pStyle w:val="Header2"/>
        <w:rPr>
          <w:lang w:val="ru-RU"/>
        </w:rPr>
      </w:pPr>
      <w:bookmarkStart w:id="9" w:name="_Toc167749577"/>
      <w:r>
        <w:rPr>
          <w:lang w:val="ru-RU"/>
        </w:rPr>
        <w:t>Задача 4.</w:t>
      </w:r>
      <w:r w:rsidR="00D6507D">
        <w:rPr>
          <w:lang w:val="ru-RU"/>
        </w:rPr>
        <w:t xml:space="preserve"> Измерения, сравнения и выводы</w:t>
      </w:r>
      <w:bookmarkEnd w:id="9"/>
    </w:p>
    <w:p w:rsidR="006746A0" w:rsidRPr="000F2151" w:rsidRDefault="006746A0" w:rsidP="006C5A56">
      <w:pPr>
        <w:pStyle w:val="common"/>
      </w:pPr>
      <w:r>
        <w:t>Н</w:t>
      </w:r>
      <w:r w:rsidRPr="006746A0">
        <w:t xml:space="preserve">еобходимо воспроизвести </w:t>
      </w:r>
      <w:r>
        <w:t xml:space="preserve">заявленные в источниках </w:t>
      </w:r>
      <w:r w:rsidRPr="006746A0">
        <w:t xml:space="preserve">результаты всех выбранных моделей на отобранных наборах данных, обеспечив при этом равные условия для тестирования. </w:t>
      </w:r>
      <w:r>
        <w:t>Затем с</w:t>
      </w:r>
      <w:r w:rsidRPr="006746A0">
        <w:t xml:space="preserve">ледует измерить </w:t>
      </w:r>
      <w:r>
        <w:t xml:space="preserve">все выбранные </w:t>
      </w:r>
      <w:r w:rsidRPr="006746A0">
        <w:t>метрики</w:t>
      </w:r>
      <w:r>
        <w:t xml:space="preserve">. </w:t>
      </w:r>
      <w:r w:rsidRPr="006746A0">
        <w:t xml:space="preserve">Аналогичным образом нужно провести оценку собственных реализаций рекуррентных нейронных сетей, разработанных на предыдущем этапе. Далее требуется сопоставить полученные результаты с показателями </w:t>
      </w:r>
      <w:r>
        <w:t>остальных</w:t>
      </w:r>
      <w:r w:rsidRPr="006746A0">
        <w:t xml:space="preserve"> подходов, </w:t>
      </w:r>
      <w:r>
        <w:t>использованных</w:t>
      </w:r>
      <w:r w:rsidRPr="006746A0">
        <w:t xml:space="preserve"> в исследовании. На основе проведенного анализа сделать выводы относительно качества и эффективности реализованных моделей прогнозирования.</w:t>
      </w:r>
    </w:p>
    <w:p w:rsidR="00C676F1" w:rsidRPr="00EE13AE" w:rsidRDefault="006D3948" w:rsidP="00C676F1">
      <w:pPr>
        <w:pStyle w:val="Header1"/>
      </w:pPr>
      <w:bookmarkStart w:id="10" w:name="_Toc167749578"/>
      <w:r>
        <w:rPr>
          <w:lang w:val="ru-RU"/>
        </w:rPr>
        <w:lastRenderedPageBreak/>
        <w:t>ОБЗОР РЕШЕНИЙ И ЛИТЕРАТУРЫ</w:t>
      </w:r>
      <w:bookmarkEnd w:id="10"/>
    </w:p>
    <w:p w:rsidR="00EE13AE" w:rsidRPr="00BA07CE" w:rsidRDefault="00FC760F" w:rsidP="00EE13AE">
      <w:pPr>
        <w:pStyle w:val="Header2"/>
      </w:pPr>
      <w:bookmarkStart w:id="11" w:name="_Toc167749579"/>
      <w:r>
        <w:rPr>
          <w:lang w:val="ru-RU"/>
        </w:rPr>
        <w:t>Требования к данным. Обзор</w:t>
      </w:r>
      <w:bookmarkEnd w:id="11"/>
    </w:p>
    <w:p w:rsidR="00461058" w:rsidRDefault="00461058" w:rsidP="00EE13AE">
      <w:pPr>
        <w:pStyle w:val="common"/>
      </w:pPr>
      <w:r>
        <w:t>Как уже упоминалось выше, в мире существует и появляется огромное множество временных рядов в самых разных сферах деятельности человека и самой разной природы. Для эксперимента в данной работе было бы не честно брать временные ряды из одной сферы (например, курсы акций), потому как высокое значение любой метрики для этого набора данных абсолютно ничего не будет говорить о качестве на других данных. Возможно, что наша модель полезна только для улавливания определенных типов зависимостей. А если речь заходит о курсах акций, валют или других биржевых инструментов, есть высокая вероятность того, что предсказать их стоимость просто невозможно – по некоторым оценкам, она практически случайна с точки зрения истории курса, без использования внешних данных.</w:t>
      </w:r>
    </w:p>
    <w:p w:rsidR="00461058" w:rsidRDefault="00461058" w:rsidP="00EE13AE">
      <w:pPr>
        <w:pStyle w:val="common"/>
      </w:pPr>
      <w:r>
        <w:t>Второй важный аспект – это периодичность данных</w:t>
      </w:r>
      <w:r w:rsidR="00FC760F">
        <w:t xml:space="preserve"> и </w:t>
      </w:r>
      <w:r>
        <w:t>сезонность. В зависимости от периодичности</w:t>
      </w:r>
      <w:r w:rsidR="00FC760F">
        <w:t xml:space="preserve"> сбора данных, модель и подход могут меняться. Если какие-то данные собираются всего раз в год, то, наверняка, этих данных будет не очень много, и нам придется оперировать небольшим количеством информации. Напротив, если данные собираются каждый час или раз в секунду, у модели будет больший простор для поиска зависимости, но придется убирать шум, выбирать из данных самое полезное.</w:t>
      </w:r>
    </w:p>
    <w:p w:rsidR="00FC760F" w:rsidRPr="00FC760F" w:rsidRDefault="00FC760F" w:rsidP="00EE13AE">
      <w:pPr>
        <w:pStyle w:val="common"/>
      </w:pPr>
      <w:r>
        <w:t xml:space="preserve">Нами было изучено несколько публичных </w:t>
      </w:r>
      <w:proofErr w:type="spellStart"/>
      <w:r>
        <w:t>датасетов</w:t>
      </w:r>
      <w:proofErr w:type="spellEnd"/>
      <w:r>
        <w:t xml:space="preserve">, использующихся в настоящее время для прогнозирования временных рядов. Среди всех претендентов наиболее выделяются и подходят под наши требования </w:t>
      </w:r>
      <w:proofErr w:type="spellStart"/>
      <w:r>
        <w:t>датасеты</w:t>
      </w:r>
      <w:proofErr w:type="spellEnd"/>
      <w:r>
        <w:t xml:space="preserve"> под названием </w:t>
      </w:r>
      <w:r>
        <w:rPr>
          <w:lang w:val="en-US"/>
        </w:rPr>
        <w:t>M</w:t>
      </w:r>
      <w:r w:rsidRPr="00FC760F">
        <w:t xml:space="preserve">, </w:t>
      </w:r>
      <w:r>
        <w:t xml:space="preserve">из соревнований </w:t>
      </w:r>
      <w:proofErr w:type="spellStart"/>
      <w:r w:rsidRPr="00FC760F">
        <w:t>Makridakis</w:t>
      </w:r>
      <w:proofErr w:type="spellEnd"/>
      <w:r>
        <w:t xml:space="preserve"> </w:t>
      </w:r>
      <w:r>
        <w:rPr>
          <w:lang w:val="en-US"/>
        </w:rPr>
        <w:t>Competitions</w:t>
      </w:r>
      <w:r w:rsidRPr="00FC760F">
        <w:t>.</w:t>
      </w:r>
    </w:p>
    <w:p w:rsidR="00EE13AE" w:rsidRDefault="00EE13AE" w:rsidP="00EE13AE">
      <w:pPr>
        <w:pStyle w:val="Header3"/>
      </w:pPr>
      <w:bookmarkStart w:id="12" w:name="_Toc167749580"/>
      <w:r>
        <w:t>M-Competitions</w:t>
      </w:r>
      <w:bookmarkEnd w:id="12"/>
    </w:p>
    <w:p w:rsidR="006E0378" w:rsidRDefault="006E0378" w:rsidP="006E0378">
      <w:pPr>
        <w:pStyle w:val="common"/>
      </w:pPr>
      <w:r>
        <w:lastRenderedPageBreak/>
        <w:t xml:space="preserve">Соревнования </w:t>
      </w:r>
      <w:proofErr w:type="spellStart"/>
      <w:r>
        <w:t>Makridakis</w:t>
      </w:r>
      <w:proofErr w:type="spellEnd"/>
      <w:r>
        <w:t xml:space="preserve"> </w:t>
      </w:r>
      <w:proofErr w:type="spellStart"/>
      <w:r>
        <w:t>Competitions</w:t>
      </w:r>
      <w:proofErr w:type="spellEnd"/>
      <w:r>
        <w:t xml:space="preserve"> по прогнозированию временных рядов являются одними из наиболее авторитетных и престижных в своей области. Они были основаны в 1982 году известным греческим специалистом по прогнозированию </w:t>
      </w:r>
      <w:proofErr w:type="spellStart"/>
      <w:r>
        <w:t>Спиросом</w:t>
      </w:r>
      <w:proofErr w:type="spellEnd"/>
      <w:r>
        <w:t xml:space="preserve"> </w:t>
      </w:r>
      <w:proofErr w:type="spellStart"/>
      <w:r>
        <w:t>Макридакисом</w:t>
      </w:r>
      <w:proofErr w:type="spellEnd"/>
      <w:r>
        <w:t xml:space="preserve"> с целью объективной оценки и сравнения различных методов </w:t>
      </w:r>
      <w:r w:rsidRPr="000D32F9">
        <w:t>прогнозирования [</w:t>
      </w:r>
      <w:r w:rsidR="000D32F9" w:rsidRPr="000D32F9">
        <w:t>1</w:t>
      </w:r>
      <w:r w:rsidRPr="000D32F9">
        <w:t>]. За</w:t>
      </w:r>
      <w:r>
        <w:t xml:space="preserve"> годы своего существования соревнования приобрели широкую известность и стали своеобразным эталоном качества для исследователей и практиков, работающих с временными рядами.</w:t>
      </w:r>
    </w:p>
    <w:p w:rsidR="006E0378" w:rsidRDefault="006E0378" w:rsidP="006E0378">
      <w:pPr>
        <w:pStyle w:val="common"/>
      </w:pPr>
      <w:r>
        <w:t xml:space="preserve">Популярность </w:t>
      </w:r>
      <w:proofErr w:type="spellStart"/>
      <w:r>
        <w:t>Makridakis</w:t>
      </w:r>
      <w:proofErr w:type="spellEnd"/>
      <w:r>
        <w:t xml:space="preserve"> </w:t>
      </w:r>
      <w:proofErr w:type="spellStart"/>
      <w:r>
        <w:t>Competitions</w:t>
      </w:r>
      <w:proofErr w:type="spellEnd"/>
      <w:r>
        <w:t xml:space="preserve"> обусловлена несколькими факторами. Во-первых, они предлагают разнообразные наборы данных, охватывающие широкий спектр областей - от экономики до демографии. Это позволяет участникам проверять эффективность своих методов на реальных, а не искусственных примерах. Во-вторых, соревнования проводятся по строго определенным правилам, что гарантирует объективность оценки результатов. Также победители получают престижные награды, что должно стимулировать исследователей к поиску инновационных решений.</w:t>
      </w:r>
    </w:p>
    <w:p w:rsidR="006E0378" w:rsidRDefault="006E0378" w:rsidP="006E0378">
      <w:pPr>
        <w:pStyle w:val="common"/>
      </w:pPr>
      <w:proofErr w:type="spellStart"/>
      <w:r>
        <w:t>Датасеты</w:t>
      </w:r>
      <w:proofErr w:type="spellEnd"/>
      <w:r>
        <w:t xml:space="preserve"> </w:t>
      </w:r>
      <w:r>
        <w:rPr>
          <w:lang w:val="en-US"/>
        </w:rPr>
        <w:t>M</w:t>
      </w:r>
      <w:r>
        <w:t xml:space="preserve"> отличаются высоким качеством, тщательно подобраны и документированы, что делает их идеальным материалом для апробации</w:t>
      </w:r>
      <w:r w:rsidRPr="006E0378">
        <w:t xml:space="preserve"> </w:t>
      </w:r>
      <w:r>
        <w:t>методов прогнозирования. Кроме того, использование этих данных достаточно широко распространено и позволяет сравнивать результаты исследований, проводимых разными авторами.</w:t>
      </w:r>
    </w:p>
    <w:p w:rsidR="006E0378" w:rsidRDefault="006E0378" w:rsidP="006E0378">
      <w:pPr>
        <w:pStyle w:val="common"/>
      </w:pPr>
      <w:r>
        <w:t xml:space="preserve">За всё время было проведено 6 соревнований </w:t>
      </w:r>
      <w:r>
        <w:rPr>
          <w:lang w:val="en-US"/>
        </w:rPr>
        <w:t>M</w:t>
      </w:r>
      <w:r w:rsidRPr="006E0378">
        <w:t xml:space="preserve">. </w:t>
      </w:r>
      <w:r>
        <w:t xml:space="preserve">Рассмотрим </w:t>
      </w:r>
      <w:proofErr w:type="spellStart"/>
      <w:r>
        <w:t>датасеты</w:t>
      </w:r>
      <w:proofErr w:type="spellEnd"/>
      <w:r>
        <w:t>, которые на них были предложены</w:t>
      </w:r>
      <w:r w:rsidRPr="006E0378">
        <w:t>: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M-</w:t>
      </w:r>
      <w:proofErr w:type="spellStart"/>
      <w:r>
        <w:t>Competition</w:t>
      </w:r>
      <w:proofErr w:type="spellEnd"/>
      <w:r>
        <w:t xml:space="preserve"> (1982)</w:t>
      </w:r>
      <w:r w:rsidR="007A5CF0">
        <w:t xml:space="preserve"> – </w:t>
      </w:r>
      <w:r>
        <w:t>первое соревнование, 1001 временной ряд из различных областей.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lastRenderedPageBreak/>
        <w:t>M2-Competition (1993)</w:t>
      </w:r>
      <w:r w:rsidR="007A5CF0">
        <w:t xml:space="preserve"> – </w:t>
      </w:r>
      <w:r>
        <w:t>второе соревнование, 29 наборов данных, включая экономические, демографические и други</w:t>
      </w:r>
      <w:r w:rsidR="007A5CF0">
        <w:t>е</w:t>
      </w:r>
      <w:r>
        <w:t>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M3-Competition (2000)</w:t>
      </w:r>
      <w:r w:rsidR="007A5CF0">
        <w:t xml:space="preserve"> – </w:t>
      </w:r>
      <w:r>
        <w:t>3003 временных ряда из 24 различных источников, охватывающих широкий спектр областей.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M4-Competition (2018)</w:t>
      </w:r>
      <w:r w:rsidR="007A5CF0">
        <w:t xml:space="preserve"> – </w:t>
      </w:r>
      <w:r>
        <w:t>100000 временных рядов, включая микро-, мезо- и макроэкономические данные, а также данные из области туризма, энергетики и других сфер.</w:t>
      </w:r>
      <w:r w:rsidR="007A5CF0">
        <w:t xml:space="preserve"> Самое популярное у исследователей соревнование, поскольку содержит больше всего различных данных.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M5-Competition (2020)</w:t>
      </w:r>
      <w:r w:rsidR="007A5CF0">
        <w:t xml:space="preserve"> – </w:t>
      </w:r>
      <w:r>
        <w:t>сфокусирован</w:t>
      </w:r>
      <w:r w:rsidR="007A5CF0">
        <w:t>о</w:t>
      </w:r>
      <w:r>
        <w:t xml:space="preserve"> на прогнозировании продаж в рознице. 42840 временных рядов, связанных с продажами в 10 магазинах сети </w:t>
      </w:r>
      <w:proofErr w:type="spellStart"/>
      <w:r>
        <w:t>Walmart</w:t>
      </w:r>
      <w:proofErr w:type="spellEnd"/>
      <w:r>
        <w:t>.</w:t>
      </w:r>
    </w:p>
    <w:p w:rsidR="007A5CF0" w:rsidRPr="006E0378" w:rsidRDefault="007A5CF0" w:rsidP="007A5CF0">
      <w:pPr>
        <w:pStyle w:val="common"/>
        <w:numPr>
          <w:ilvl w:val="0"/>
          <w:numId w:val="12"/>
        </w:numPr>
      </w:pPr>
      <w:r>
        <w:t>M</w:t>
      </w:r>
      <w:r w:rsidRPr="007A5CF0">
        <w:t>6</w:t>
      </w:r>
      <w:r>
        <w:t>-Competition (202</w:t>
      </w:r>
      <w:r w:rsidRPr="007A5CF0">
        <w:t>2</w:t>
      </w:r>
      <w:r>
        <w:t xml:space="preserve">) – последнее из проведенных соревнований. Фокус на прогнозе финансовых данных. Включает данные о 50 акциях из </w:t>
      </w:r>
      <w:r>
        <w:rPr>
          <w:lang w:val="en-US"/>
        </w:rPr>
        <w:t>S</w:t>
      </w:r>
      <w:r w:rsidRPr="007A5CF0">
        <w:t>&amp;</w:t>
      </w:r>
      <w:r>
        <w:rPr>
          <w:lang w:val="en-US"/>
        </w:rPr>
        <w:t>P</w:t>
      </w:r>
      <w:r w:rsidRPr="007A5CF0">
        <w:t xml:space="preserve">500 </w:t>
      </w:r>
      <w:r>
        <w:t xml:space="preserve">и 50 международных </w:t>
      </w:r>
      <w:r>
        <w:rPr>
          <w:lang w:val="en-US"/>
        </w:rPr>
        <w:t>ETF</w:t>
      </w:r>
      <w:r w:rsidRPr="007A5CF0">
        <w:t>-</w:t>
      </w:r>
      <w:r>
        <w:t>фондах.</w:t>
      </w:r>
    </w:p>
    <w:p w:rsidR="00EE13AE" w:rsidRDefault="00EE13AE" w:rsidP="00EE13AE">
      <w:pPr>
        <w:pStyle w:val="Header3"/>
      </w:pPr>
      <w:bookmarkStart w:id="13" w:name="_Toc167749581"/>
      <w:r>
        <w:t>M4-Dataset</w:t>
      </w:r>
      <w:bookmarkEnd w:id="13"/>
    </w:p>
    <w:p w:rsidR="00EE13AE" w:rsidRDefault="006772EE" w:rsidP="00EE13AE">
      <w:pPr>
        <w:pStyle w:val="common"/>
      </w:pPr>
      <w:r>
        <w:t xml:space="preserve">Наш выбор в итоге пал на </w:t>
      </w:r>
      <w:proofErr w:type="spellStart"/>
      <w:r>
        <w:t>датасет</w:t>
      </w:r>
      <w:proofErr w:type="spellEnd"/>
      <w:r>
        <w:t xml:space="preserve"> со соревнования </w:t>
      </w:r>
      <w:r>
        <w:rPr>
          <w:lang w:val="en-US"/>
        </w:rPr>
        <w:t>M</w:t>
      </w:r>
      <w:r w:rsidRPr="006772EE">
        <w:t xml:space="preserve">4. </w:t>
      </w:r>
      <w:r w:rsidR="00D402C8">
        <w:t xml:space="preserve">Это самый обширный набор данных за всё время проведения </w:t>
      </w:r>
      <w:r w:rsidR="00D402C8">
        <w:rPr>
          <w:lang w:val="en-US"/>
        </w:rPr>
        <w:t>Makridakis</w:t>
      </w:r>
      <w:r w:rsidR="00D402C8" w:rsidRPr="00D402C8">
        <w:t xml:space="preserve"> </w:t>
      </w:r>
      <w:r w:rsidR="00D402C8">
        <w:rPr>
          <w:lang w:val="en-US"/>
        </w:rPr>
        <w:t>Competition</w:t>
      </w:r>
      <w:r w:rsidR="00D402C8" w:rsidRPr="00D402C8">
        <w:t xml:space="preserve">. </w:t>
      </w:r>
      <w:r w:rsidR="00D402C8">
        <w:t>Он содержит 100 тысяч временных рядов из 6 сфер</w:t>
      </w:r>
      <w:r w:rsidR="00D402C8" w:rsidRPr="00D402C8">
        <w:t xml:space="preserve">: </w:t>
      </w:r>
      <w:r w:rsidR="00D402C8">
        <w:t>демография, финансы, индустрия, макроэкономика, микроэкономика и другие, включая данные о туризме, человеческом труде, биржевых сделках, недвижимости, заработных платах, транспорте, природных ресурс</w:t>
      </w:r>
      <w:r w:rsidR="00D402C8" w:rsidRPr="000D32F9">
        <w:t>ах и окружающей среде</w:t>
      </w:r>
      <w:r w:rsidR="00537D5F" w:rsidRPr="000D32F9">
        <w:t xml:space="preserve"> [</w:t>
      </w:r>
      <w:r w:rsidR="000D32F9" w:rsidRPr="000D32F9">
        <w:t>2</w:t>
      </w:r>
      <w:r w:rsidR="00537D5F" w:rsidRPr="000D32F9">
        <w:t>]</w:t>
      </w:r>
      <w:r w:rsidR="00D402C8" w:rsidRPr="000D32F9">
        <w:t>.</w:t>
      </w:r>
    </w:p>
    <w:p w:rsidR="00D402C8" w:rsidRDefault="00D402C8" w:rsidP="00EE13AE">
      <w:pPr>
        <w:pStyle w:val="common"/>
      </w:pPr>
      <w:r>
        <w:t xml:space="preserve">По заверениям авторов, </w:t>
      </w:r>
      <w:proofErr w:type="spellStart"/>
      <w:r>
        <w:t>датасет</w:t>
      </w:r>
      <w:proofErr w:type="spellEnd"/>
      <w:r>
        <w:t xml:space="preserve"> был собран с целью представить всё, что есть в мире настолько, насколько это возможно. Изначально было </w:t>
      </w:r>
      <w:r>
        <w:lastRenderedPageBreak/>
        <w:t>собрано 900 тысяч наборов данных, из которых затем для соревнования случайно были отобраны 100 тысяч наборов.</w:t>
      </w:r>
    </w:p>
    <w:p w:rsidR="00D402C8" w:rsidRDefault="00D402C8" w:rsidP="00EE13AE">
      <w:pPr>
        <w:pStyle w:val="common"/>
      </w:pPr>
      <w:r>
        <w:t xml:space="preserve">Данные также имеют </w:t>
      </w:r>
      <w:r w:rsidR="000A0F9C" w:rsidRPr="000A0F9C">
        <w:t>р</w:t>
      </w:r>
      <w:r w:rsidR="000A0F9C">
        <w:t>аз</w:t>
      </w:r>
      <w:r>
        <w:t xml:space="preserve">деление по периодичности сбора. Измерения проводились </w:t>
      </w:r>
      <w:r w:rsidR="00537D5F">
        <w:t>один раз в год, квартал, месяц, неделю, день или час</w:t>
      </w:r>
      <w:r w:rsidR="000A0F9C">
        <w:t xml:space="preserve">. </w:t>
      </w:r>
      <w:r w:rsidR="000A0F9C" w:rsidRPr="00B34629">
        <w:t>На (рис. 1) представлена сводная таблица по данным от авторов соревнова</w:t>
      </w:r>
      <w:r w:rsidR="000A0F9C">
        <w:t>ния.</w:t>
      </w:r>
    </w:p>
    <w:p w:rsidR="000A0F9C" w:rsidRDefault="000A0F9C" w:rsidP="000A0F9C">
      <w:pPr>
        <w:pStyle w:val="common"/>
        <w:keepNext/>
        <w:ind w:firstLine="0"/>
      </w:pPr>
      <w:r w:rsidRPr="000A0F9C">
        <w:rPr>
          <w:noProof/>
          <w:lang w:eastAsia="ru-RU"/>
        </w:rPr>
        <w:drawing>
          <wp:inline distT="0" distB="0" distL="0" distR="0" wp14:anchorId="3154E1FB" wp14:editId="206E215E">
            <wp:extent cx="5760085" cy="1811020"/>
            <wp:effectExtent l="0" t="0" r="5715" b="5080"/>
            <wp:docPr id="595973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734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C" w:rsidRDefault="000A0F9C" w:rsidP="000A0F9C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1</w:t>
        </w:r>
      </w:fldSimple>
      <w:r>
        <w:t xml:space="preserve">. Сводная таблица по данным соревнования </w:t>
      </w:r>
      <w:r>
        <w:rPr>
          <w:lang w:val="en-US"/>
        </w:rPr>
        <w:t>M</w:t>
      </w:r>
      <w:r w:rsidRPr="000A0F9C">
        <w:t>4</w:t>
      </w:r>
    </w:p>
    <w:p w:rsidR="00275889" w:rsidRDefault="00275889" w:rsidP="000A0F9C">
      <w:pPr>
        <w:pStyle w:val="common"/>
      </w:pPr>
      <w:r>
        <w:t>Все наборы данных, предложенные в соревновании, уже разделены на тренировочную и тестовую выборки. Размер тестовой выборки всегда фиксирован, и составляет, в зависимости от периодичности сбора, 6, 8, 18, 13, 14 и 48 периодов соответственно. Размер тренировочной выборки в данных не фиксирован, но ограничен снизу 13, 16, 42, 80, 93 и 700 наблюдениями в зависимости от периодичности соответственно.</w:t>
      </w:r>
    </w:p>
    <w:p w:rsidR="0008533E" w:rsidRPr="00676D03" w:rsidRDefault="0008533E" w:rsidP="000A0F9C">
      <w:pPr>
        <w:pStyle w:val="common"/>
      </w:pPr>
      <w:r>
        <w:t xml:space="preserve">Все модели, обучаемые на </w:t>
      </w:r>
      <w:proofErr w:type="spellStart"/>
      <w:r>
        <w:t>датасете</w:t>
      </w:r>
      <w:proofErr w:type="spellEnd"/>
      <w:r>
        <w:t xml:space="preserve"> </w:t>
      </w:r>
      <w:r>
        <w:rPr>
          <w:lang w:val="en-US"/>
        </w:rPr>
        <w:t>M</w:t>
      </w:r>
      <w:r w:rsidRPr="0008533E">
        <w:t>4</w:t>
      </w:r>
      <w:r>
        <w:t>,</w:t>
      </w:r>
      <w:r w:rsidRPr="0008533E">
        <w:t xml:space="preserve"> </w:t>
      </w:r>
      <w:r>
        <w:t>не должны иметь доступ к какой-либо посторонней информации</w:t>
      </w:r>
      <w:r w:rsidRPr="0008533E">
        <w:t xml:space="preserve">. </w:t>
      </w:r>
      <w:r>
        <w:t xml:space="preserve">Авторы не раскрывали точные источники, времена сбора данных и все тестовые выборки на момент проведения соревнования для чистоты эксперимента. Отдельно обратим внимание на то, что </w:t>
      </w:r>
      <w:r w:rsidR="00676D03" w:rsidRPr="00676D03">
        <w:t>в</w:t>
      </w:r>
      <w:r w:rsidR="00676D03">
        <w:t xml:space="preserve">се временные ряды в </w:t>
      </w:r>
      <w:proofErr w:type="spellStart"/>
      <w:r w:rsidR="00676D03">
        <w:t>датасете</w:t>
      </w:r>
      <w:proofErr w:type="spellEnd"/>
      <w:r w:rsidR="00676D03">
        <w:t xml:space="preserve"> – одномерные (англ. </w:t>
      </w:r>
      <w:r w:rsidR="00676D03">
        <w:rPr>
          <w:lang w:val="en-US"/>
        </w:rPr>
        <w:t>unvariate</w:t>
      </w:r>
      <w:r w:rsidR="00676D03">
        <w:t>). То есть не содержат никаких посторонних признаков. Единственный дополнительный признак, который разрешено использовать – это период самой выраженной сезонности</w:t>
      </w:r>
      <w:r w:rsidR="00676D03" w:rsidRPr="00676D03">
        <w:t xml:space="preserve">. </w:t>
      </w:r>
      <w:r w:rsidR="00676D03">
        <w:t xml:space="preserve">Этот признак фиксирован для каждой периодичности данных и присутствует в </w:t>
      </w:r>
      <w:proofErr w:type="spellStart"/>
      <w:r w:rsidR="00676D03">
        <w:t>датасете</w:t>
      </w:r>
      <w:proofErr w:type="spellEnd"/>
      <w:r w:rsidR="00676D03">
        <w:t>.</w:t>
      </w:r>
    </w:p>
    <w:p w:rsidR="000A0F9C" w:rsidRDefault="000A0F9C" w:rsidP="000A0F9C">
      <w:pPr>
        <w:pStyle w:val="common"/>
      </w:pPr>
      <w:r>
        <w:lastRenderedPageBreak/>
        <w:t xml:space="preserve">Было решено, что данный </w:t>
      </w:r>
      <w:proofErr w:type="spellStart"/>
      <w:r>
        <w:t>датасет</w:t>
      </w:r>
      <w:proofErr w:type="spellEnd"/>
      <w:r>
        <w:t xml:space="preserve"> полностью покрывает все наши требования по данным, поэтому в</w:t>
      </w:r>
      <w:r w:rsidR="00580530">
        <w:t>о всех</w:t>
      </w:r>
      <w:r>
        <w:t xml:space="preserve"> эксперимен</w:t>
      </w:r>
      <w:r w:rsidR="00580530">
        <w:t>тах</w:t>
      </w:r>
      <w:r>
        <w:t xml:space="preserve"> </w:t>
      </w:r>
      <w:r w:rsidR="00580530">
        <w:t xml:space="preserve">будет использован именно он. Организаторы </w:t>
      </w:r>
      <w:r w:rsidR="00580530">
        <w:rPr>
          <w:lang w:val="en-US"/>
        </w:rPr>
        <w:t>Makridakis</w:t>
      </w:r>
      <w:r w:rsidR="00580530" w:rsidRPr="00580530">
        <w:t xml:space="preserve"> </w:t>
      </w:r>
      <w:r w:rsidR="00580530">
        <w:rPr>
          <w:lang w:val="en-US"/>
        </w:rPr>
        <w:t>Competition</w:t>
      </w:r>
      <w:r w:rsidR="00580530" w:rsidRPr="00580530">
        <w:t xml:space="preserve"> 4 </w:t>
      </w:r>
      <w:r w:rsidR="00580530">
        <w:t xml:space="preserve">также предложили собственную метрику качества, общую для всего </w:t>
      </w:r>
      <w:proofErr w:type="spellStart"/>
      <w:r w:rsidR="00580530">
        <w:t>датасета</w:t>
      </w:r>
      <w:proofErr w:type="spellEnd"/>
      <w:r w:rsidR="00580530">
        <w:t>, о которой поговорим в следующей главе.</w:t>
      </w:r>
    </w:p>
    <w:p w:rsidR="00580530" w:rsidRPr="00580530" w:rsidRDefault="00580530" w:rsidP="00580530">
      <w:pPr>
        <w:pStyle w:val="Header2"/>
      </w:pPr>
      <w:bookmarkStart w:id="14" w:name="_Toc167749582"/>
      <w:r>
        <w:rPr>
          <w:lang w:val="ru-RU"/>
        </w:rPr>
        <w:t>Выбор метрик для сравнения</w:t>
      </w:r>
      <w:bookmarkEnd w:id="14"/>
    </w:p>
    <w:p w:rsidR="00580530" w:rsidRDefault="00580530" w:rsidP="00580530">
      <w:pPr>
        <w:pStyle w:val="Header3"/>
      </w:pPr>
      <w:bookmarkStart w:id="15" w:name="_Toc167749583"/>
      <w:r>
        <w:t>OWA</w:t>
      </w:r>
      <w:bookmarkEnd w:id="15"/>
    </w:p>
    <w:p w:rsidR="00580530" w:rsidRDefault="00EA0B14" w:rsidP="00580530">
      <w:pPr>
        <w:pStyle w:val="common"/>
      </w:pPr>
      <w:r>
        <w:rPr>
          <w:lang w:val="en-US"/>
        </w:rPr>
        <w:t>Overall</w:t>
      </w:r>
      <w:r w:rsidRPr="00EA0B14">
        <w:t xml:space="preserve"> </w:t>
      </w:r>
      <w:r>
        <w:rPr>
          <w:lang w:val="en-US"/>
        </w:rPr>
        <w:t>Weighted</w:t>
      </w:r>
      <w:r w:rsidRPr="00EA0B14">
        <w:t xml:space="preserve"> </w:t>
      </w:r>
      <w:r>
        <w:rPr>
          <w:lang w:val="en-US"/>
        </w:rPr>
        <w:t>Average</w:t>
      </w:r>
      <w:r w:rsidRPr="00EA0B14">
        <w:t xml:space="preserve"> (</w:t>
      </w:r>
      <w:r>
        <w:rPr>
          <w:lang w:val="en-US"/>
        </w:rPr>
        <w:t>OWA</w:t>
      </w:r>
      <w:r w:rsidRPr="00EA0B14">
        <w:t xml:space="preserve">) – </w:t>
      </w:r>
      <w:r>
        <w:t xml:space="preserve">метрика качества прогнозирования, предложенная авторами соревнования </w:t>
      </w:r>
      <w:r>
        <w:rPr>
          <w:lang w:val="en-US"/>
        </w:rPr>
        <w:t>M</w:t>
      </w:r>
      <w:r w:rsidRPr="00EA0B14">
        <w:t>4</w:t>
      </w:r>
      <w:r>
        <w:t>, и используемая в этом соревновании. Представляет собой среднее арифметическое значений двух других метрик,</w:t>
      </w:r>
      <w:r w:rsidRPr="00EA0B14">
        <w:t xml:space="preserve"> </w:t>
      </w:r>
      <w:r>
        <w:rPr>
          <w:lang w:val="en-US"/>
        </w:rPr>
        <w:t>MASE</w:t>
      </w:r>
      <w:r w:rsidRPr="00EA0B14">
        <w:t xml:space="preserve"> </w:t>
      </w:r>
      <w:r>
        <w:t xml:space="preserve">и </w:t>
      </w:r>
      <w:r>
        <w:rPr>
          <w:lang w:val="en-US"/>
        </w:rPr>
        <w:t>sMAPE</w:t>
      </w:r>
      <w:r w:rsidRPr="00EA0B14">
        <w:t>,</w:t>
      </w:r>
      <w:r>
        <w:t xml:space="preserve"> нормированных на некоторый </w:t>
      </w:r>
      <w:proofErr w:type="spellStart"/>
      <w:r>
        <w:t>бейзлайн</w:t>
      </w:r>
      <w:proofErr w:type="spellEnd"/>
      <w:r w:rsidR="0090498C">
        <w:t xml:space="preserve"> – значение этих же метрик для наивного решения</w:t>
      </w:r>
      <w:r w:rsidR="009D1DB3" w:rsidRPr="009D1DB3">
        <w:t xml:space="preserve"> </w:t>
      </w:r>
      <w:r w:rsidR="009D1DB3" w:rsidRPr="00C40C06">
        <w:t xml:space="preserve">(ф. </w:t>
      </w:r>
      <w:r w:rsidR="00C40C06">
        <w:t>3</w:t>
      </w:r>
      <w:r w:rsidR="009D1DB3" w:rsidRPr="00C40C06">
        <w:t>.1)</w:t>
      </w:r>
      <w:r w:rsidRPr="00C40C06">
        <w:t>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9D1DB3" w:rsidTr="00C40C06">
        <w:tc>
          <w:tcPr>
            <w:tcW w:w="279" w:type="dxa"/>
          </w:tcPr>
          <w:p w:rsidR="009D1DB3" w:rsidRPr="00A71981" w:rsidRDefault="009D1DB3" w:rsidP="00C07D69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9D1DB3" w:rsidRPr="007C3F2D" w:rsidRDefault="009D1DB3" w:rsidP="00C07D69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OW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MASE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MASE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Naive2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sMAPE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sMAPE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Naive2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836" w:type="dxa"/>
            <w:vAlign w:val="center"/>
          </w:tcPr>
          <w:p w:rsidR="009D1DB3" w:rsidRPr="00481763" w:rsidRDefault="009D1DB3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C40C06">
              <w:t>3</w:t>
            </w:r>
            <w:r>
              <w:rPr>
                <w:lang w:val="en-US"/>
              </w:rPr>
              <w:t>.</w:t>
            </w:r>
            <w:r>
              <w:t>1</w:t>
            </w:r>
            <w:r>
              <w:rPr>
                <w:lang w:val="en-US"/>
              </w:rPr>
              <w:t>)</w:t>
            </w:r>
          </w:p>
        </w:tc>
      </w:tr>
    </w:tbl>
    <w:p w:rsidR="009D1DB3" w:rsidRDefault="009D1DB3" w:rsidP="009D1DB3">
      <w:pPr>
        <w:pStyle w:val="common"/>
      </w:pPr>
      <w:r>
        <w:t xml:space="preserve">Где </w:t>
      </w:r>
      <m:oMath>
        <m:r>
          <w:rPr>
            <w:rFonts w:ascii="Cambria Math" w:hAnsi="Cambria Math"/>
          </w:rPr>
          <m:t>OW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9D1DB3">
        <w:t xml:space="preserve">, </w:t>
      </w:r>
      <m:oMath>
        <m:r>
          <w:rPr>
            <w:rFonts w:ascii="Cambria Math" w:hAnsi="Cambria Math"/>
            <w:lang w:val="en-US"/>
          </w:rPr>
          <m:t>MAS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9D1DB3">
        <w:t xml:space="preserve">, </w:t>
      </w:r>
      <m:oMath>
        <m:r>
          <w:rPr>
            <w:rFonts w:ascii="Cambria Math" w:hAnsi="Cambria Math"/>
          </w:rPr>
          <m:t>sMAP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9D1DB3">
        <w:t xml:space="preserve"> </w:t>
      </w:r>
      <w:r>
        <w:t>–</w:t>
      </w:r>
      <w:r w:rsidRPr="009D1DB3">
        <w:t xml:space="preserve"> </w:t>
      </w:r>
      <w:r>
        <w:t xml:space="preserve">метрики модели </w:t>
      </w:r>
      <w:r>
        <w:rPr>
          <w:lang w:val="en-US"/>
        </w:rPr>
        <w:t>M</w:t>
      </w:r>
      <w:r>
        <w:t xml:space="preserve"> для </w:t>
      </w:r>
      <w:r w:rsidR="00287754">
        <w:t>произвольного</w:t>
      </w:r>
      <w:r>
        <w:t xml:space="preserve"> подмножества данных из </w:t>
      </w:r>
      <w:proofErr w:type="spellStart"/>
      <w:r>
        <w:t>датасета</w:t>
      </w:r>
      <w:proofErr w:type="spellEnd"/>
      <w:r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MASE</m:t>
            </m:r>
          </m:e>
          <m:sub>
            <m:r>
              <w:rPr>
                <w:rFonts w:ascii="Cambria Math" w:hAnsi="Cambria Math"/>
              </w:rPr>
              <m:t>Naive2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sMAPE</m:t>
            </m:r>
          </m:e>
          <m:sub>
            <m:r>
              <w:rPr>
                <w:rFonts w:ascii="Cambria Math" w:hAnsi="Cambria Math"/>
              </w:rPr>
              <m:t>Naive2</m:t>
            </m:r>
          </m:sub>
        </m:sSub>
      </m:oMath>
      <w:r>
        <w:t xml:space="preserve"> – метрики </w:t>
      </w:r>
      <w:proofErr w:type="spellStart"/>
      <w:r>
        <w:t>бейзлайн</w:t>
      </w:r>
      <w:proofErr w:type="spellEnd"/>
      <w:r>
        <w:t xml:space="preserve">-модели </w:t>
      </w:r>
      <w:r>
        <w:rPr>
          <w:lang w:val="en-US"/>
        </w:rPr>
        <w:t>Naive</w:t>
      </w:r>
      <w:r w:rsidRPr="009D1DB3">
        <w:t xml:space="preserve">2, </w:t>
      </w:r>
      <w:r>
        <w:t xml:space="preserve">предложенной авторами соревнования, на тех же данных. </w:t>
      </w:r>
      <w:r w:rsidR="0018264A">
        <w:t xml:space="preserve">Принцип работы модели </w:t>
      </w:r>
      <w:r w:rsidR="0018264A">
        <w:rPr>
          <w:lang w:val="en-US"/>
        </w:rPr>
        <w:t>Na</w:t>
      </w:r>
      <w:r w:rsidR="0018264A" w:rsidRPr="0018264A">
        <w:t>ï</w:t>
      </w:r>
      <w:r w:rsidR="0018264A">
        <w:rPr>
          <w:lang w:val="en-US"/>
        </w:rPr>
        <w:t>ve</w:t>
      </w:r>
      <w:r w:rsidR="0018264A" w:rsidRPr="0018264A">
        <w:t xml:space="preserve">2 </w:t>
      </w:r>
      <w:r w:rsidR="0018264A">
        <w:t xml:space="preserve">будет описан в будущих главах. </w:t>
      </w:r>
      <w:r>
        <w:t xml:space="preserve">Таким образом, </w:t>
      </w:r>
      <w:r>
        <w:rPr>
          <w:lang w:val="en-US"/>
        </w:rPr>
        <w:t>OWA</w:t>
      </w:r>
      <w:r w:rsidRPr="009D1DB3">
        <w:t xml:space="preserve"> </w:t>
      </w:r>
      <w:r>
        <w:t>равн</w:t>
      </w:r>
      <w:r w:rsidR="0018264A">
        <w:t>ое</w:t>
      </w:r>
      <w:r>
        <w:t xml:space="preserve"> 1 будет соответствовать наивному решению. Значения, большие 1 будут говорить о слабом качестве модели, а меньшие – о лучшем качестве. Минимальное значение </w:t>
      </w:r>
      <w:r>
        <w:rPr>
          <w:lang w:val="en-US"/>
        </w:rPr>
        <w:t>OWA</w:t>
      </w:r>
      <w:r w:rsidRPr="003C0A7F">
        <w:t xml:space="preserve">, </w:t>
      </w:r>
      <w:r>
        <w:t xml:space="preserve">достигнутое во время соревнования и проверенное авторами, составляет </w:t>
      </w:r>
      <w:r w:rsidRPr="003C0A7F">
        <w:t>0.821</w:t>
      </w:r>
      <w:r w:rsidR="003C0A7F">
        <w:t xml:space="preserve">, и было достигнуто инженером из </w:t>
      </w:r>
      <w:r w:rsidR="003C0A7F">
        <w:rPr>
          <w:lang w:val="en-US"/>
        </w:rPr>
        <w:t>Uber</w:t>
      </w:r>
      <w:r w:rsidR="003C0A7F" w:rsidRPr="003C0A7F">
        <w:t xml:space="preserve"> </w:t>
      </w:r>
      <w:r w:rsidR="003C0A7F">
        <w:rPr>
          <w:lang w:val="en-US"/>
        </w:rPr>
        <w:t>Technologies</w:t>
      </w:r>
      <w:r w:rsidR="003C0A7F" w:rsidRPr="003C0A7F">
        <w:t>.</w:t>
      </w:r>
    </w:p>
    <w:p w:rsidR="00DF1E8F" w:rsidRDefault="00DF1E8F" w:rsidP="009D1DB3">
      <w:pPr>
        <w:pStyle w:val="common"/>
      </w:pPr>
      <w:r>
        <w:t xml:space="preserve">Метрики </w:t>
      </w:r>
      <w:r>
        <w:rPr>
          <w:lang w:val="en-US"/>
        </w:rPr>
        <w:t>MASE</w:t>
      </w:r>
      <w:r w:rsidRPr="00DF1E8F">
        <w:t xml:space="preserve"> </w:t>
      </w:r>
      <w:r>
        <w:t xml:space="preserve">и </w:t>
      </w:r>
      <w:r>
        <w:rPr>
          <w:lang w:val="en-US"/>
        </w:rPr>
        <w:t>sMAPE</w:t>
      </w:r>
      <w:r w:rsidRPr="00DF1E8F">
        <w:t xml:space="preserve"> </w:t>
      </w:r>
      <w:r>
        <w:t>считаются вначале для каждого временного ряда по отдельности</w:t>
      </w:r>
      <w:r w:rsidR="00A53B58">
        <w:t>, а з</w:t>
      </w:r>
      <w:r>
        <w:t>атем</w:t>
      </w:r>
      <w:r w:rsidR="00A53B58">
        <w:t xml:space="preserve"> </w:t>
      </w:r>
      <w:r>
        <w:t>усредняются</w:t>
      </w:r>
      <w:r w:rsidR="00A53B58">
        <w:t xml:space="preserve">. Сначала находится среднее по каждому </w:t>
      </w:r>
      <w:r w:rsidR="00A53B58">
        <w:rPr>
          <w:lang w:val="en-US"/>
        </w:rPr>
        <w:t>frequency</w:t>
      </w:r>
      <w:r w:rsidR="00A53B58" w:rsidRPr="00A53B58">
        <w:t xml:space="preserve"> (</w:t>
      </w:r>
      <w:r w:rsidR="00A53B58">
        <w:rPr>
          <w:lang w:val="en-US"/>
        </w:rPr>
        <w:t>yearly</w:t>
      </w:r>
      <w:r w:rsidR="00A53B58" w:rsidRPr="00A53B58">
        <w:t xml:space="preserve">, </w:t>
      </w:r>
      <w:r w:rsidR="00A53B58">
        <w:rPr>
          <w:lang w:val="en-US"/>
        </w:rPr>
        <w:t>monthly</w:t>
      </w:r>
      <w:r w:rsidR="00A53B58" w:rsidRPr="00A53B58">
        <w:t xml:space="preserve">, </w:t>
      </w:r>
      <w:r w:rsidR="00A53B58">
        <w:rPr>
          <w:lang w:val="en-US"/>
        </w:rPr>
        <w:t>hourly</w:t>
      </w:r>
      <w:r w:rsidR="00A53B58" w:rsidRPr="00A53B58">
        <w:t xml:space="preserve">, </w:t>
      </w:r>
      <w:r w:rsidR="00A53B58">
        <w:rPr>
          <w:lang w:val="en-US"/>
        </w:rPr>
        <w:t>etc</w:t>
      </w:r>
      <w:r w:rsidR="00A53B58" w:rsidRPr="00A53B58">
        <w:t xml:space="preserve">.), </w:t>
      </w:r>
      <w:r w:rsidR="00A53B58">
        <w:t xml:space="preserve">а затем эти величины </w:t>
      </w:r>
      <w:r w:rsidR="00A53B58">
        <w:lastRenderedPageBreak/>
        <w:t xml:space="preserve">усредняются в общую метрику. Таким образом общая метрика будет равным образом зависеть от результатов моделей на разных типах данных. Ниже приведены формулы расчёта </w:t>
      </w:r>
      <w:r w:rsidR="00A53B58" w:rsidRPr="00C40C06">
        <w:t xml:space="preserve">MASE (ф. </w:t>
      </w:r>
      <w:r w:rsidR="00C40C06">
        <w:t>3</w:t>
      </w:r>
      <w:r w:rsidR="00A53B58" w:rsidRPr="00C40C06">
        <w:t xml:space="preserve">.2) и </w:t>
      </w:r>
      <w:proofErr w:type="spellStart"/>
      <w:r w:rsidR="00A53B58" w:rsidRPr="00C40C06">
        <w:t>sMAPE</w:t>
      </w:r>
      <w:proofErr w:type="spellEnd"/>
      <w:r w:rsidR="00A53B58" w:rsidRPr="00C40C06">
        <w:t xml:space="preserve"> (ф. </w:t>
      </w:r>
      <w:r w:rsidR="00C40C06">
        <w:t>3</w:t>
      </w:r>
      <w:r w:rsidR="00A53B58" w:rsidRPr="00C40C06">
        <w:t>.3) для</w:t>
      </w:r>
      <w:r w:rsidR="00A53B58">
        <w:t xml:space="preserve"> отдельно взятого набора данных</w:t>
      </w:r>
      <w:r w:rsidR="00A53B58" w:rsidRPr="00A53B58">
        <w:t>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A53B58" w:rsidTr="00C40C06">
        <w:tc>
          <w:tcPr>
            <w:tcW w:w="279" w:type="dxa"/>
          </w:tcPr>
          <w:p w:rsidR="00A53B58" w:rsidRPr="00A71981" w:rsidRDefault="00A53B58" w:rsidP="00C07D69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A53B58" w:rsidRPr="007C3F2D" w:rsidRDefault="00A53B58" w:rsidP="00C07D69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en-US"/>
                  </w:rPr>
                  <m:t>MASE=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sup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</m:e>
                    </m:nary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n-m</m:t>
                        </m:r>
                      </m:den>
                    </m:f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t=m+1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t-m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</m:e>
                    </m:nary>
                  </m:den>
                </m:f>
              </m:oMath>
            </m:oMathPara>
          </w:p>
        </w:tc>
        <w:tc>
          <w:tcPr>
            <w:tcW w:w="1836" w:type="dxa"/>
            <w:vAlign w:val="center"/>
          </w:tcPr>
          <w:p w:rsidR="00A53B58" w:rsidRPr="00481763" w:rsidRDefault="00A53B58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C40C06">
              <w:t>3</w:t>
            </w:r>
            <w:r>
              <w:rPr>
                <w:lang w:val="en-US"/>
              </w:rPr>
              <w:t>.2)</w:t>
            </w:r>
          </w:p>
        </w:tc>
      </w:tr>
      <w:tr w:rsidR="00A53B58" w:rsidTr="00C40C06">
        <w:tc>
          <w:tcPr>
            <w:tcW w:w="279" w:type="dxa"/>
          </w:tcPr>
          <w:p w:rsidR="00A53B58" w:rsidRPr="00A71981" w:rsidRDefault="00A53B58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A53B58" w:rsidRPr="00D2162D" w:rsidRDefault="00D2162D" w:rsidP="00C07D69">
            <w:pPr>
              <w:pStyle w:val="common"/>
              <w:ind w:right="-1" w:firstLine="0"/>
              <w:jc w:val="center"/>
              <w:rPr>
                <w:i/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sMAPE=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h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t=1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h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+|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</m:e>
                </m:nary>
              </m:oMath>
            </m:oMathPara>
          </w:p>
        </w:tc>
        <w:tc>
          <w:tcPr>
            <w:tcW w:w="1836" w:type="dxa"/>
          </w:tcPr>
          <w:p w:rsidR="00A53B58" w:rsidRPr="00481763" w:rsidRDefault="00A53B58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C40C06">
              <w:t>3</w:t>
            </w:r>
            <w:r>
              <w:rPr>
                <w:lang w:val="en-US"/>
              </w:rPr>
              <w:t>.3)</w:t>
            </w:r>
          </w:p>
        </w:tc>
      </w:tr>
    </w:tbl>
    <w:p w:rsidR="00A53B58" w:rsidRDefault="00D2162D" w:rsidP="00A53B58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D2162D" w:rsidRPr="0018264A" w:rsidRDefault="005F7178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="0018264A" w:rsidRPr="0018264A">
        <w:t xml:space="preserve"> – </w:t>
      </w:r>
      <w:r w:rsidR="0018264A">
        <w:t xml:space="preserve">элемент тестовой выборки под номером </w:t>
      </w:r>
      <w:r w:rsidR="0018264A">
        <w:rPr>
          <w:lang w:val="en-US"/>
        </w:rPr>
        <w:t>t</w:t>
      </w:r>
    </w:p>
    <w:p w:rsidR="0018264A" w:rsidRPr="0018264A" w:rsidRDefault="005F7178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8264A" w:rsidRPr="0018264A">
        <w:t xml:space="preserve"> – </w:t>
      </w:r>
      <w:r w:rsidR="0018264A">
        <w:t xml:space="preserve">элемент тренировочной выборки под номером </w:t>
      </w:r>
      <w:r w:rsidR="0018264A">
        <w:rPr>
          <w:lang w:val="en-US"/>
        </w:rPr>
        <w:t>t</w:t>
      </w:r>
    </w:p>
    <w:p w:rsidR="0018264A" w:rsidRDefault="0018264A" w:rsidP="00D2162D">
      <w:pPr>
        <w:pStyle w:val="common"/>
        <w:numPr>
          <w:ilvl w:val="0"/>
          <w:numId w:val="13"/>
        </w:numPr>
      </w:pPr>
      <w:r>
        <w:rPr>
          <w:lang w:val="en-US"/>
        </w:rPr>
        <w:t xml:space="preserve">h </w:t>
      </w:r>
      <w:r w:rsidRPr="0018264A">
        <w:t xml:space="preserve">– </w:t>
      </w:r>
      <w:r>
        <w:t>размер тестовой выборки</w:t>
      </w:r>
    </w:p>
    <w:p w:rsidR="0018264A" w:rsidRDefault="0018264A" w:rsidP="0018264A">
      <w:pPr>
        <w:pStyle w:val="common"/>
        <w:numPr>
          <w:ilvl w:val="0"/>
          <w:numId w:val="13"/>
        </w:numPr>
      </w:pPr>
      <w:r>
        <w:rPr>
          <w:lang w:val="en-US"/>
        </w:rPr>
        <w:t xml:space="preserve">n </w:t>
      </w:r>
      <w:r w:rsidRPr="0018264A">
        <w:t xml:space="preserve">– </w:t>
      </w:r>
      <w:r>
        <w:t>размер тренировочной выборки</w:t>
      </w:r>
    </w:p>
    <w:p w:rsidR="0018264A" w:rsidRDefault="0018264A" w:rsidP="0018264A">
      <w:pPr>
        <w:pStyle w:val="common"/>
        <w:numPr>
          <w:ilvl w:val="0"/>
          <w:numId w:val="13"/>
        </w:numPr>
      </w:pPr>
      <w:r>
        <w:rPr>
          <w:lang w:val="en-US"/>
        </w:rPr>
        <w:t>m</w:t>
      </w:r>
      <w:r w:rsidRPr="0018264A">
        <w:t xml:space="preserve"> – </w:t>
      </w:r>
      <w:r>
        <w:t>интервал сезонности (закреплён для каждого типа данных</w:t>
      </w:r>
      <w:r w:rsidRPr="0018264A">
        <w:t xml:space="preserve">; </w:t>
      </w:r>
      <w:r>
        <w:t xml:space="preserve">например, для </w:t>
      </w:r>
      <w:r>
        <w:rPr>
          <w:lang w:val="en-US"/>
        </w:rPr>
        <w:t>monthly</w:t>
      </w:r>
      <w:r w:rsidRPr="0018264A">
        <w:t xml:space="preserve"> (</w:t>
      </w:r>
      <w:r>
        <w:t xml:space="preserve">ежемесячных) измерений </w:t>
      </w:r>
      <w:r>
        <w:rPr>
          <w:lang w:val="en-US"/>
        </w:rPr>
        <w:t>m</w:t>
      </w:r>
      <w:r w:rsidRPr="0018264A">
        <w:t xml:space="preserve"> = 12)</w:t>
      </w:r>
    </w:p>
    <w:p w:rsidR="004E038B" w:rsidRPr="004E038B" w:rsidRDefault="004E038B" w:rsidP="004E038B">
      <w:pPr>
        <w:pStyle w:val="common"/>
      </w:pPr>
      <w:r>
        <w:t xml:space="preserve">Поскольку метрика </w:t>
      </w:r>
      <w:r>
        <w:rPr>
          <w:lang w:val="en-US"/>
        </w:rPr>
        <w:t>OWA</w:t>
      </w:r>
      <w:r w:rsidRPr="004E038B">
        <w:t xml:space="preserve"> </w:t>
      </w:r>
      <w:r>
        <w:t xml:space="preserve">является базовой для соревнования </w:t>
      </w:r>
      <w:r>
        <w:rPr>
          <w:lang w:val="en-US"/>
        </w:rPr>
        <w:t>M</w:t>
      </w:r>
      <w:r w:rsidRPr="004E038B">
        <w:t xml:space="preserve">4, </w:t>
      </w:r>
      <w:r>
        <w:t>и её часто используют другие исследователи при публикации статей, будем считать, что эта метрика хорошо оценивает качество работы моделей, а заодно подходит нам для эксперимента.</w:t>
      </w:r>
    </w:p>
    <w:p w:rsidR="004E038B" w:rsidRDefault="004E038B" w:rsidP="004E038B">
      <w:pPr>
        <w:pStyle w:val="Header3"/>
      </w:pPr>
      <w:bookmarkStart w:id="16" w:name="_Toc167749584"/>
      <w:r>
        <w:t>Average time</w:t>
      </w:r>
      <w:bookmarkEnd w:id="16"/>
    </w:p>
    <w:p w:rsidR="004E038B" w:rsidRDefault="004E038B" w:rsidP="004E038B">
      <w:pPr>
        <w:pStyle w:val="common"/>
      </w:pPr>
      <w:r>
        <w:t xml:space="preserve">Помимо метрики качества в нашей работе необходимо также учитывать временные затраты. Как было упомянуто в мотивации, мы хотим </w:t>
      </w:r>
      <w:r>
        <w:lastRenderedPageBreak/>
        <w:t>найти метод, который позволит достаточно оперативно получать прогнозы достойного качества.</w:t>
      </w:r>
    </w:p>
    <w:p w:rsidR="004E038B" w:rsidRDefault="004E038B" w:rsidP="004E038B">
      <w:pPr>
        <w:pStyle w:val="common"/>
      </w:pPr>
      <w:r>
        <w:t>Поэтому предлагается дополнительно для каждого набора данных измерять следующие величины</w:t>
      </w:r>
      <w:r w:rsidRPr="004E038B">
        <w:t>:</w:t>
      </w:r>
    </w:p>
    <w:p w:rsidR="004E038B" w:rsidRDefault="004E038B" w:rsidP="004E038B">
      <w:pPr>
        <w:pStyle w:val="common"/>
        <w:numPr>
          <w:ilvl w:val="0"/>
          <w:numId w:val="15"/>
        </w:numPr>
      </w:pPr>
      <w:r>
        <w:t>Полное время тренировки модели</w:t>
      </w:r>
    </w:p>
    <w:p w:rsidR="004E038B" w:rsidRDefault="004E038B" w:rsidP="004E038B">
      <w:pPr>
        <w:pStyle w:val="common"/>
        <w:numPr>
          <w:ilvl w:val="0"/>
          <w:numId w:val="15"/>
        </w:numPr>
      </w:pPr>
      <w:r>
        <w:t>Полное время, затраченное на предсказание модели</w:t>
      </w:r>
    </w:p>
    <w:p w:rsidR="004E038B" w:rsidRPr="0008533E" w:rsidRDefault="004E038B" w:rsidP="004E038B">
      <w:pPr>
        <w:pStyle w:val="common"/>
      </w:pPr>
      <w:r>
        <w:t>Данные метрики затем будем усреднять аналогично принципу</w:t>
      </w:r>
      <w:r w:rsidR="00C60491">
        <w:t xml:space="preserve">, предложенному в </w:t>
      </w:r>
      <w:r>
        <w:rPr>
          <w:lang w:val="en-US"/>
        </w:rPr>
        <w:t>OWA</w:t>
      </w:r>
      <w:r w:rsidRPr="004E038B">
        <w:t xml:space="preserve">: </w:t>
      </w:r>
      <w:r>
        <w:t xml:space="preserve">усреднение по каждому </w:t>
      </w:r>
      <w:r>
        <w:rPr>
          <w:lang w:val="en-US"/>
        </w:rPr>
        <w:t>frequency</w:t>
      </w:r>
      <w:r w:rsidRPr="004E038B">
        <w:t xml:space="preserve">, </w:t>
      </w:r>
      <w:r w:rsidR="00C60491">
        <w:t>а затем общее усреднение.</w:t>
      </w:r>
    </w:p>
    <w:p w:rsidR="00C676F1" w:rsidRPr="00BA07CE" w:rsidRDefault="00C676F1" w:rsidP="00BA07CE">
      <w:pPr>
        <w:pStyle w:val="Header2"/>
      </w:pPr>
      <w:bookmarkStart w:id="17" w:name="_Toc167749585"/>
      <w:r>
        <w:rPr>
          <w:lang w:val="ru-RU"/>
        </w:rPr>
        <w:t>Обзор</w:t>
      </w:r>
      <w:r w:rsidR="00BA07CE">
        <w:rPr>
          <w:lang w:val="ru-RU"/>
        </w:rPr>
        <w:t xml:space="preserve"> </w:t>
      </w:r>
      <w:r w:rsidR="00FC760F">
        <w:rPr>
          <w:lang w:val="ru-RU"/>
        </w:rPr>
        <w:t xml:space="preserve">моделей и </w:t>
      </w:r>
      <w:r w:rsidR="00BA07CE">
        <w:rPr>
          <w:lang w:val="ru-RU"/>
        </w:rPr>
        <w:t>методов</w:t>
      </w:r>
      <w:bookmarkEnd w:id="17"/>
    </w:p>
    <w:p w:rsidR="00D744BB" w:rsidRDefault="004E4B3C" w:rsidP="00BA07CE">
      <w:pPr>
        <w:pStyle w:val="common"/>
      </w:pPr>
      <w:r>
        <w:t>Для сравнения с собственны</w:t>
      </w:r>
      <w:r w:rsidR="00D744BB">
        <w:t xml:space="preserve">ми реализациями был проведен анализ существующих решений по прогнозированию временных рядов. Исследование литературы показало, что на данный момент существует принципиально 3 вида моделей для решения задачи </w:t>
      </w:r>
      <w:r w:rsidR="00D744BB">
        <w:rPr>
          <w:lang w:val="en-US"/>
        </w:rPr>
        <w:t>Time</w:t>
      </w:r>
      <w:r w:rsidR="00D744BB" w:rsidRPr="00D744BB">
        <w:t xml:space="preserve"> </w:t>
      </w:r>
      <w:r w:rsidR="00D744BB">
        <w:rPr>
          <w:lang w:val="en-US"/>
        </w:rPr>
        <w:t>Series</w:t>
      </w:r>
      <w:r w:rsidR="00D744BB" w:rsidRPr="00D744BB">
        <w:t xml:space="preserve"> </w:t>
      </w:r>
      <w:r w:rsidR="00D744BB">
        <w:rPr>
          <w:lang w:val="en-US"/>
        </w:rPr>
        <w:t>Forecasting</w:t>
      </w:r>
      <w:r w:rsidR="00D744BB">
        <w:t>. Перечислим их в порядке усложнения.</w:t>
      </w:r>
    </w:p>
    <w:p w:rsidR="00BA07CE" w:rsidRDefault="00D744BB" w:rsidP="00BA07CE">
      <w:pPr>
        <w:pStyle w:val="common"/>
      </w:pPr>
      <w:r>
        <w:t>Это классические модели</w:t>
      </w:r>
      <w:r w:rsidRPr="00D744BB">
        <w:t xml:space="preserve"> </w:t>
      </w:r>
      <w:r>
        <w:t xml:space="preserve">из семейства </w:t>
      </w:r>
      <w:r>
        <w:rPr>
          <w:lang w:val="en-US"/>
        </w:rPr>
        <w:t>ARMA</w:t>
      </w:r>
      <w:r w:rsidR="0060694E">
        <w:t xml:space="preserve"> и не только</w:t>
      </w:r>
      <w:r w:rsidR="007F3983" w:rsidRPr="007F3983">
        <w:t xml:space="preserve">, </w:t>
      </w:r>
      <w:r w:rsidR="0060694E">
        <w:t xml:space="preserve">часто </w:t>
      </w:r>
      <w:r>
        <w:t xml:space="preserve">основанные на </w:t>
      </w:r>
      <w:r w:rsidR="00C151EE">
        <w:t>комбинации двух более простых моделей</w:t>
      </w:r>
      <w:r w:rsidR="00C151EE" w:rsidRPr="00C151EE">
        <w:t xml:space="preserve">: </w:t>
      </w:r>
      <w:r>
        <w:t>авторегрессии</w:t>
      </w:r>
      <w:r w:rsidRPr="00D744BB">
        <w:t xml:space="preserve"> (</w:t>
      </w:r>
      <w:r>
        <w:rPr>
          <w:lang w:val="en-US"/>
        </w:rPr>
        <w:t>AR</w:t>
      </w:r>
      <w:r w:rsidRPr="00D744BB">
        <w:t>)</w:t>
      </w:r>
      <w:r>
        <w:t xml:space="preserve"> и скользя</w:t>
      </w:r>
      <w:r w:rsidR="00C151EE">
        <w:t>щего</w:t>
      </w:r>
      <w:r>
        <w:t xml:space="preserve"> средне</w:t>
      </w:r>
      <w:r w:rsidR="00C151EE">
        <w:t>го</w:t>
      </w:r>
      <w:r w:rsidRPr="00D744BB">
        <w:t xml:space="preserve"> (</w:t>
      </w:r>
      <w:r>
        <w:rPr>
          <w:lang w:val="en-US"/>
        </w:rPr>
        <w:t>MA</w:t>
      </w:r>
      <w:r w:rsidRPr="00D744BB">
        <w:t>)</w:t>
      </w:r>
      <w:r w:rsidR="00C151EE">
        <w:t>. У</w:t>
      </w:r>
      <w:r>
        <w:t xml:space="preserve"> </w:t>
      </w:r>
      <w:r w:rsidR="00C151EE">
        <w:t>этого семейства моделей существуют многочисленные модификации</w:t>
      </w:r>
      <w:r w:rsidR="0060694E">
        <w:t>. О не</w:t>
      </w:r>
      <w:r w:rsidR="00C151EE">
        <w:t xml:space="preserve">которых </w:t>
      </w:r>
      <w:r w:rsidR="0060694E">
        <w:t xml:space="preserve">из них </w:t>
      </w:r>
      <w:r w:rsidR="00C151EE">
        <w:t>поговорим в следующих пунктах.</w:t>
      </w:r>
    </w:p>
    <w:p w:rsidR="00C151EE" w:rsidRDefault="00C151EE" w:rsidP="00BA07CE">
      <w:pPr>
        <w:pStyle w:val="common"/>
      </w:pPr>
      <w:r>
        <w:t xml:space="preserve">Второй вид – различные </w:t>
      </w:r>
      <w:proofErr w:type="spellStart"/>
      <w:r>
        <w:t>нейросетевые</w:t>
      </w:r>
      <w:proofErr w:type="spellEnd"/>
      <w:r>
        <w:t xml:space="preserve"> модели, созданные без применения механизма </w:t>
      </w:r>
      <w:r>
        <w:rPr>
          <w:lang w:val="en-US"/>
        </w:rPr>
        <w:t>attention</w:t>
      </w:r>
      <w:r w:rsidRPr="00C151EE">
        <w:t>.</w:t>
      </w:r>
      <w:r>
        <w:t xml:space="preserve"> К этой группе относится большое число</w:t>
      </w:r>
      <w:r w:rsidR="00231E5E">
        <w:t xml:space="preserve"> </w:t>
      </w:r>
      <w:r>
        <w:t>подходов</w:t>
      </w:r>
      <w:r w:rsidR="00231E5E">
        <w:t>,</w:t>
      </w:r>
      <w:r>
        <w:t xml:space="preserve"> от простых персептронов и их комбинаций до </w:t>
      </w:r>
      <w:r w:rsidR="00231E5E">
        <w:t>сетей с остаточными связями или сложных рекуррентных нейронных сетей.</w:t>
      </w:r>
    </w:p>
    <w:p w:rsidR="00231E5E" w:rsidRDefault="00231E5E" w:rsidP="00BA07CE">
      <w:pPr>
        <w:pStyle w:val="common"/>
      </w:pPr>
      <w:r>
        <w:lastRenderedPageBreak/>
        <w:t xml:space="preserve">В отдельную подгруппу выделим модели с использованием механизма </w:t>
      </w:r>
      <w:r>
        <w:rPr>
          <w:lang w:val="en-US"/>
        </w:rPr>
        <w:t>attention</w:t>
      </w:r>
      <w:r>
        <w:t>. Сюда входят набравшие сейчас популярность трансформеры, а также некоторые другие модели. Механизм</w:t>
      </w:r>
      <w:r w:rsidR="00FF3896">
        <w:t>ы</w:t>
      </w:r>
      <w:r w:rsidRPr="000D32F9">
        <w:t xml:space="preserve"> </w:t>
      </w:r>
      <w:r w:rsidRPr="00D0343A">
        <w:rPr>
          <w:lang w:val="en-US"/>
        </w:rPr>
        <w:t>a</w:t>
      </w:r>
      <w:r>
        <w:rPr>
          <w:lang w:val="en-US"/>
        </w:rPr>
        <w:t>ttention</w:t>
      </w:r>
      <w:r w:rsidR="005B1B70" w:rsidRPr="000D32F9">
        <w:t xml:space="preserve"> </w:t>
      </w:r>
      <w:r w:rsidR="00FF3896">
        <w:t>и</w:t>
      </w:r>
      <w:r w:rsidR="00FF3896" w:rsidRPr="000D32F9">
        <w:t xml:space="preserve"> </w:t>
      </w:r>
      <w:r w:rsidR="00FF3896">
        <w:rPr>
          <w:lang w:val="en-US"/>
        </w:rPr>
        <w:t>self</w:t>
      </w:r>
      <w:r w:rsidR="00FF3896" w:rsidRPr="000D32F9">
        <w:t xml:space="preserve">-attention </w:t>
      </w:r>
      <w:r w:rsidR="005B1B70" w:rsidRPr="000D32F9">
        <w:t>[</w:t>
      </w:r>
      <w:r w:rsidR="000D32F9" w:rsidRPr="000D32F9">
        <w:t>3</w:t>
      </w:r>
      <w:r w:rsidR="005B1B70" w:rsidRPr="000D32F9">
        <w:t>] – это ключев</w:t>
      </w:r>
      <w:r w:rsidR="00FF3896" w:rsidRPr="000D32F9">
        <w:t>ые</w:t>
      </w:r>
      <w:r w:rsidR="005B1B70" w:rsidRPr="005B1B70">
        <w:t xml:space="preserve"> компонент</w:t>
      </w:r>
      <w:r w:rsidR="00FF3896">
        <w:t>ы</w:t>
      </w:r>
      <w:r w:rsidR="005B1B70" w:rsidRPr="005B1B70">
        <w:t xml:space="preserve"> в современных </w:t>
      </w:r>
      <w:proofErr w:type="spellStart"/>
      <w:r w:rsidR="005B1B70" w:rsidRPr="005B1B70">
        <w:t>нейросетевых</w:t>
      </w:r>
      <w:proofErr w:type="spellEnd"/>
      <w:r w:rsidR="005B1B70" w:rsidRPr="005B1B70">
        <w:t xml:space="preserve"> архитектурах, которы</w:t>
      </w:r>
      <w:r w:rsidR="00FF3896">
        <w:t>е</w:t>
      </w:r>
      <w:r w:rsidR="005B1B70" w:rsidRPr="005B1B70">
        <w:t xml:space="preserve"> позволя</w:t>
      </w:r>
      <w:r w:rsidR="00FF3896">
        <w:t>ю</w:t>
      </w:r>
      <w:r w:rsidR="005B1B70" w:rsidRPr="005B1B70">
        <w:t xml:space="preserve">т модели фокусироваться на наиболее релевантных частях входных </w:t>
      </w:r>
      <w:r w:rsidR="00FF3896">
        <w:t xml:space="preserve">и уже сгенерированных </w:t>
      </w:r>
      <w:r w:rsidR="005B1B70" w:rsidRPr="005B1B70">
        <w:t xml:space="preserve">данных при генерации </w:t>
      </w:r>
      <w:r w:rsidR="00FF3896">
        <w:t>новых</w:t>
      </w:r>
      <w:r w:rsidR="005B1B70" w:rsidRPr="005B1B70">
        <w:t xml:space="preserve"> последовательностей.</w:t>
      </w:r>
      <w:r w:rsidR="005B1B70">
        <w:t xml:space="preserve"> Практика показывает, что это очень сильный механизм, который, однако, требует больших вычислительных ресурсов при работе. Механизм работает за квадратичное от размера последовательности время, что может быть неуместно в некоторых задачах.</w:t>
      </w:r>
    </w:p>
    <w:p w:rsidR="005B1B70" w:rsidRPr="00231E5E" w:rsidRDefault="005B1B70" w:rsidP="00BA07CE">
      <w:pPr>
        <w:pStyle w:val="common"/>
      </w:pPr>
      <w:r>
        <w:t>В итоге было решено отобрать по две наиболее новых и перспективных на момент исследования модели каждого вида. Их описание будет представлено в следующих пунктах.</w:t>
      </w:r>
    </w:p>
    <w:p w:rsidR="00BA07CE" w:rsidRPr="004E4B3C" w:rsidRDefault="00BA07CE" w:rsidP="00BA07CE">
      <w:pPr>
        <w:pStyle w:val="Header3"/>
      </w:pPr>
      <w:bookmarkStart w:id="18" w:name="_Toc167749586"/>
      <w:r>
        <w:t>ARMA и</w:t>
      </w:r>
      <w:r>
        <w:rPr>
          <w:lang w:val="ru-RU"/>
        </w:rPr>
        <w:t xml:space="preserve"> </w:t>
      </w:r>
      <w:r w:rsidR="00485397">
        <w:rPr>
          <w:lang w:val="ru-RU"/>
        </w:rPr>
        <w:t>улучшения</w:t>
      </w:r>
      <w:bookmarkEnd w:id="18"/>
    </w:p>
    <w:p w:rsidR="007F3983" w:rsidRPr="003E2B1F" w:rsidRDefault="00EE38BD" w:rsidP="000710FB">
      <w:pPr>
        <w:pStyle w:val="common"/>
        <w:rPr>
          <w:color w:val="FF0000"/>
        </w:rPr>
      </w:pPr>
      <w:r>
        <w:t>Идея</w:t>
      </w:r>
      <w:r w:rsidRPr="000D32F9">
        <w:t xml:space="preserve"> </w:t>
      </w:r>
      <w:r>
        <w:t>модели</w:t>
      </w:r>
      <w:r w:rsidRPr="000D32F9">
        <w:t xml:space="preserve"> </w:t>
      </w:r>
      <w:r>
        <w:rPr>
          <w:lang w:val="en-US"/>
        </w:rPr>
        <w:t>ARMA</w:t>
      </w:r>
      <w:r w:rsidRPr="000D32F9">
        <w:t xml:space="preserve"> </w:t>
      </w:r>
      <w:r>
        <w:t>была</w:t>
      </w:r>
      <w:r w:rsidRPr="000D32F9">
        <w:t xml:space="preserve"> </w:t>
      </w:r>
      <w:r>
        <w:t>предложена</w:t>
      </w:r>
      <w:r w:rsidRPr="000D32F9">
        <w:t xml:space="preserve"> </w:t>
      </w:r>
      <w:r>
        <w:t>ещё</w:t>
      </w:r>
      <w:r w:rsidRPr="000D32F9">
        <w:t xml:space="preserve"> </w:t>
      </w:r>
      <w:r>
        <w:t>в</w:t>
      </w:r>
      <w:r w:rsidRPr="000D32F9">
        <w:t xml:space="preserve"> 1951 году [</w:t>
      </w:r>
      <w:r w:rsidR="000D32F9" w:rsidRPr="000D32F9">
        <w:t>4</w:t>
      </w:r>
      <w:r w:rsidRPr="000D32F9">
        <w:t>]</w:t>
      </w:r>
      <w:r w:rsidR="000710FB" w:rsidRPr="000D32F9">
        <w:t>.</w:t>
      </w:r>
      <w:r w:rsidR="000710FB" w:rsidRPr="000D32F9">
        <w:rPr>
          <w:color w:val="000000" w:themeColor="text1"/>
        </w:rPr>
        <w:t xml:space="preserve"> </w:t>
      </w:r>
      <w:r w:rsidR="000710FB">
        <w:rPr>
          <w:color w:val="000000" w:themeColor="text1"/>
        </w:rPr>
        <w:t xml:space="preserve">В </w:t>
      </w:r>
      <w:r w:rsidR="007F3983" w:rsidRPr="000710FB">
        <w:rPr>
          <w:color w:val="000000" w:themeColor="text1"/>
        </w:rPr>
        <w:t>и</w:t>
      </w:r>
      <w:r w:rsidR="007F3983">
        <w:t>значальном</w:t>
      </w:r>
      <w:r w:rsidR="007F3983" w:rsidRPr="000710FB">
        <w:t xml:space="preserve"> </w:t>
      </w:r>
      <w:r w:rsidR="000710FB">
        <w:t xml:space="preserve">эта </w:t>
      </w:r>
      <w:r w:rsidR="000710FB" w:rsidRPr="000710FB">
        <w:rPr>
          <w:color w:val="000000" w:themeColor="text1"/>
        </w:rPr>
        <w:t>модель применима</w:t>
      </w:r>
      <w:r w:rsidR="007F3983" w:rsidRPr="000710FB">
        <w:rPr>
          <w:color w:val="000000" w:themeColor="text1"/>
        </w:rPr>
        <w:t xml:space="preserve"> только к стационарным временным рядам, то есть рядам, статистические </w:t>
      </w:r>
      <w:r w:rsidR="007F3983" w:rsidRPr="007F3983">
        <w:t>характеристики</w:t>
      </w:r>
      <w:r w:rsidR="007F3983" w:rsidRPr="000710FB">
        <w:t xml:space="preserve"> </w:t>
      </w:r>
      <w:r w:rsidR="007F3983" w:rsidRPr="007F3983">
        <w:t>которых</w:t>
      </w:r>
      <w:r w:rsidR="007F3983" w:rsidRPr="000710FB">
        <w:t xml:space="preserve"> (</w:t>
      </w:r>
      <w:r w:rsidR="007F3983" w:rsidRPr="007F3983">
        <w:t>среднее</w:t>
      </w:r>
      <w:r w:rsidR="007F3983" w:rsidRPr="000710FB">
        <w:t xml:space="preserve">, </w:t>
      </w:r>
      <w:r w:rsidR="007F3983" w:rsidRPr="007F3983">
        <w:t>дисперсия</w:t>
      </w:r>
      <w:r w:rsidR="007F3983" w:rsidRPr="000710FB">
        <w:t xml:space="preserve">, </w:t>
      </w:r>
      <w:r w:rsidR="007F3983" w:rsidRPr="007F3983">
        <w:t>автокорреляционная</w:t>
      </w:r>
      <w:r w:rsidR="007F3983" w:rsidRPr="000710FB">
        <w:t xml:space="preserve"> </w:t>
      </w:r>
      <w:r w:rsidR="007F3983" w:rsidRPr="007F3983">
        <w:t>функция</w:t>
      </w:r>
      <w:r w:rsidR="007F3983" w:rsidRPr="000710FB">
        <w:t xml:space="preserve">) </w:t>
      </w:r>
      <w:r w:rsidR="007F3983" w:rsidRPr="007F3983">
        <w:t>не</w:t>
      </w:r>
      <w:r w:rsidR="007F3983" w:rsidRPr="000710FB">
        <w:t xml:space="preserve"> </w:t>
      </w:r>
      <w:r w:rsidR="007F3983" w:rsidRPr="007F3983">
        <w:t>зависят</w:t>
      </w:r>
      <w:r w:rsidR="007F3983" w:rsidRPr="000710FB">
        <w:t xml:space="preserve"> </w:t>
      </w:r>
      <w:r w:rsidR="007F3983" w:rsidRPr="007F3983">
        <w:t>от</w:t>
      </w:r>
      <w:r w:rsidR="007F3983" w:rsidRPr="000710FB">
        <w:t xml:space="preserve"> </w:t>
      </w:r>
      <w:r w:rsidR="007F3983" w:rsidRPr="007F3983">
        <w:t>времени</w:t>
      </w:r>
      <w:r w:rsidR="007F3983" w:rsidRPr="000710FB">
        <w:t xml:space="preserve">. </w:t>
      </w:r>
      <w:r w:rsidR="007F3983">
        <w:t>Другими словами, модель подразумевает отсутствие тренда в данных.</w:t>
      </w:r>
      <w:r w:rsidR="007F3983" w:rsidRPr="007F3983">
        <w:t xml:space="preserve"> Для работы с нестационарными рядами используются расширенные версии модели, </w:t>
      </w:r>
      <w:r w:rsidR="001033AF">
        <w:t>такие как ARIMA (</w:t>
      </w:r>
      <w:r w:rsidR="0075124C">
        <w:t>состоит из авторегрессии</w:t>
      </w:r>
      <w:r w:rsidR="001033AF">
        <w:t>,</w:t>
      </w:r>
      <w:r w:rsidR="007F3983" w:rsidRPr="007F3983">
        <w:t xml:space="preserve"> </w:t>
      </w:r>
      <w:r w:rsidR="0075124C">
        <w:t>интегрирования</w:t>
      </w:r>
      <w:r w:rsidR="001033AF">
        <w:t xml:space="preserve"> и</w:t>
      </w:r>
      <w:r w:rsidR="0075124C">
        <w:t xml:space="preserve"> скользящего среднего</w:t>
      </w:r>
      <w:r w:rsidR="007F3983" w:rsidRPr="007F3983">
        <w:t>) и SARIMA (сезонная ARIMA)</w:t>
      </w:r>
      <w:r w:rsidR="007F3983">
        <w:t>, их мы рассмотрим в следующих абзацах.</w:t>
      </w:r>
    </w:p>
    <w:p w:rsidR="005B1B70" w:rsidRDefault="005B1B70" w:rsidP="004E4B3C">
      <w:pPr>
        <w:pStyle w:val="common"/>
      </w:pPr>
      <w:r w:rsidRPr="005B1B70">
        <w:t xml:space="preserve">В основе модели </w:t>
      </w:r>
      <w:proofErr w:type="gramStart"/>
      <w:r w:rsidRPr="005B1B70">
        <w:t>ARMA</w:t>
      </w:r>
      <w:r w:rsidR="007C3F2D">
        <w:t>(</w:t>
      </w:r>
      <w:proofErr w:type="gramEnd"/>
      <w:r w:rsidR="007C3F2D">
        <w:rPr>
          <w:lang w:val="en-US"/>
        </w:rPr>
        <w:t>p</w:t>
      </w:r>
      <w:r w:rsidR="007C3F2D" w:rsidRPr="007C3F2D">
        <w:t xml:space="preserve">, </w:t>
      </w:r>
      <w:r w:rsidR="007C3F2D">
        <w:rPr>
          <w:lang w:val="en-US"/>
        </w:rPr>
        <w:t>q</w:t>
      </w:r>
      <w:r w:rsidR="007C3F2D" w:rsidRPr="007C3F2D">
        <w:t>)</w:t>
      </w:r>
      <w:r w:rsidRPr="005B1B70">
        <w:t xml:space="preserve"> лежит предположение, что значение временного ряда в текущий момент времени может быть представлено как линейная комбинация предыдущих значений ряда (</w:t>
      </w:r>
      <w:proofErr w:type="spellStart"/>
      <w:r w:rsidRPr="005B1B70">
        <w:t>авторегрессионная</w:t>
      </w:r>
      <w:proofErr w:type="spellEnd"/>
      <w:r w:rsidRPr="005B1B70">
        <w:t xml:space="preserve"> компонента) и случайных возмущений (компонента скользящего среднего). Математически это можно записать </w:t>
      </w:r>
      <w:r w:rsidRPr="00D00AB6">
        <w:t>следующим образом</w:t>
      </w:r>
      <w:r w:rsidR="00907ACF" w:rsidRPr="00D00AB6">
        <w:t xml:space="preserve"> (ф. </w:t>
      </w:r>
      <w:r w:rsidR="00D00AB6" w:rsidRPr="00D00AB6">
        <w:t>3</w:t>
      </w:r>
      <w:r w:rsidR="00907ACF" w:rsidRPr="00D00AB6">
        <w:t>.</w:t>
      </w:r>
      <w:r w:rsidR="00D00AB6" w:rsidRPr="00D00AB6">
        <w:t>4</w:t>
      </w:r>
      <w:r w:rsidR="00907ACF" w:rsidRPr="00D00AB6">
        <w:t>)</w:t>
      </w:r>
      <w:r w:rsidRPr="00D00AB6"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831185" w:rsidTr="00D00AB6">
        <w:tc>
          <w:tcPr>
            <w:tcW w:w="279" w:type="dxa"/>
          </w:tcPr>
          <w:p w:rsidR="00831185" w:rsidRPr="00A71981" w:rsidRDefault="00831185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831185" w:rsidRPr="007C3F2D" w:rsidRDefault="00831185" w:rsidP="00831185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p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t-i</m:t>
                        </m:r>
                      </m:e>
                    </m:d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q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ϵ(t-i)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+ϵ(t)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831185" w:rsidRPr="00481763" w:rsidRDefault="00831185" w:rsidP="00831185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4</w:t>
            </w:r>
            <w:r>
              <w:rPr>
                <w:lang w:val="en-US"/>
              </w:rPr>
              <w:t>)</w:t>
            </w:r>
          </w:p>
        </w:tc>
      </w:tr>
    </w:tbl>
    <w:p w:rsidR="005105D8" w:rsidRDefault="005105D8" w:rsidP="005105D8">
      <w:pPr>
        <w:pStyle w:val="common"/>
      </w:pPr>
      <w:r w:rsidRPr="005105D8">
        <w:t>Где:</w:t>
      </w:r>
    </w:p>
    <w:p w:rsidR="00D2162D" w:rsidRDefault="005105D8" w:rsidP="00D2162D">
      <w:pPr>
        <w:pStyle w:val="common"/>
        <w:numPr>
          <w:ilvl w:val="0"/>
          <w:numId w:val="13"/>
        </w:numPr>
      </w:pPr>
      <m:oMath>
        <m:r>
          <w:rPr>
            <w:rFonts w:ascii="Cambria Math" w:hAnsi="Cambria Math"/>
          </w:rPr>
          <m:t>X(t)</m:t>
        </m:r>
      </m:oMath>
      <w:r w:rsidRPr="005105D8">
        <w:t xml:space="preserve"> – значение временного ряда в момент времени t</w:t>
      </w:r>
    </w:p>
    <w:p w:rsidR="00D2162D" w:rsidRDefault="005F7178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i=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 p</m:t>
            </m:r>
          </m:e>
        </m:acc>
      </m:oMath>
      <w:r w:rsidR="005105D8" w:rsidRPr="005105D8">
        <w:t xml:space="preserve"> – </w:t>
      </w:r>
      <w:proofErr w:type="spellStart"/>
      <w:r w:rsidR="005105D8" w:rsidRPr="005105D8">
        <w:t>ко</w:t>
      </w:r>
      <w:r w:rsidR="001C47D0">
        <w:t>то</w:t>
      </w:r>
      <w:r w:rsidR="005105D8" w:rsidRPr="005105D8">
        <w:t>эффициенты</w:t>
      </w:r>
      <w:proofErr w:type="spellEnd"/>
      <w:r w:rsidR="005105D8" w:rsidRPr="005105D8">
        <w:t xml:space="preserve"> </w:t>
      </w:r>
      <w:proofErr w:type="spellStart"/>
      <w:r w:rsidR="005105D8" w:rsidRPr="005105D8">
        <w:t>авторегрессионной</w:t>
      </w:r>
      <w:proofErr w:type="spellEnd"/>
      <w:r w:rsidR="005105D8" w:rsidRPr="005105D8">
        <w:t xml:space="preserve"> компоненты</w:t>
      </w:r>
    </w:p>
    <w:p w:rsidR="00D2162D" w:rsidRDefault="005F7178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i=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 q</m:t>
            </m:r>
          </m:e>
        </m:acc>
      </m:oMath>
      <w:r w:rsidR="005105D8" w:rsidRPr="005105D8">
        <w:t xml:space="preserve"> – коэффициенты компоненты скользящего среднего</w:t>
      </w:r>
    </w:p>
    <w:p w:rsidR="007F3983" w:rsidRDefault="005105D8" w:rsidP="00D2162D">
      <w:pPr>
        <w:pStyle w:val="common"/>
        <w:numPr>
          <w:ilvl w:val="0"/>
          <w:numId w:val="13"/>
        </w:numPr>
      </w:pPr>
      <m:oMath>
        <m:r>
          <w:rPr>
            <w:rFonts w:ascii="Cambria Math" w:hAnsi="Cambria Math"/>
          </w:rPr>
          <m:t>ϵ(t)</m:t>
        </m:r>
      </m:oMath>
      <w:r w:rsidRPr="005105D8">
        <w:t xml:space="preserve"> – случайное возмущение в момент времени t</w:t>
      </w:r>
    </w:p>
    <w:p w:rsidR="00485397" w:rsidRPr="007F3983" w:rsidRDefault="00485397" w:rsidP="007F3983">
      <w:pPr>
        <w:pStyle w:val="common"/>
      </w:pPr>
      <w:r w:rsidRPr="007F3983">
        <w:t xml:space="preserve">Параметры p и q определяют порядок </w:t>
      </w:r>
      <w:proofErr w:type="spellStart"/>
      <w:r w:rsidRPr="007F3983">
        <w:t>авторегрессионной</w:t>
      </w:r>
      <w:proofErr w:type="spellEnd"/>
      <w:r w:rsidRPr="007F3983">
        <w:t xml:space="preserve"> и скользящей компонент соответственно и подбираются вручную</w:t>
      </w:r>
      <w:r w:rsidR="007F3983" w:rsidRPr="007F3983">
        <w:t>, перебором</w:t>
      </w:r>
      <w:r w:rsidRPr="007F3983">
        <w:t xml:space="preserve"> или на основе анализа автокорреляционной и частичной автокорреляционной функций исходного ряда.</w:t>
      </w:r>
    </w:p>
    <w:p w:rsidR="00D744BB" w:rsidRDefault="00485397" w:rsidP="004E4B3C">
      <w:pPr>
        <w:pStyle w:val="common"/>
        <w:rPr>
          <w:lang w:val="en-US"/>
        </w:rPr>
      </w:pPr>
      <w:r w:rsidRPr="000D32F9">
        <w:t>В дальнейшем появилась модель</w:t>
      </w:r>
      <w:r w:rsidR="00D744BB" w:rsidRPr="000D32F9">
        <w:t xml:space="preserve"> </w:t>
      </w:r>
      <w:proofErr w:type="gramStart"/>
      <w:r w:rsidR="00D744BB" w:rsidRPr="000D32F9">
        <w:t>ARIMA</w:t>
      </w:r>
      <w:r w:rsidR="007C3F2D" w:rsidRPr="000D32F9">
        <w:t>(</w:t>
      </w:r>
      <w:proofErr w:type="gramEnd"/>
      <w:r w:rsidR="007C3F2D" w:rsidRPr="000D32F9">
        <w:t>p, d, q)</w:t>
      </w:r>
      <w:r w:rsidR="000710FB" w:rsidRPr="000D32F9">
        <w:t>. Она была описана в книге [</w:t>
      </w:r>
      <w:r w:rsidR="000D32F9" w:rsidRPr="000D32F9">
        <w:t>5</w:t>
      </w:r>
      <w:r w:rsidR="000710FB" w:rsidRPr="000D32F9">
        <w:t>] в 1970</w:t>
      </w:r>
      <w:r w:rsidR="000710FB" w:rsidRPr="000D32F9">
        <w:rPr>
          <w:color w:val="000000" w:themeColor="text1"/>
        </w:rPr>
        <w:t>-</w:t>
      </w:r>
      <w:r w:rsidR="000710FB" w:rsidRPr="000710FB">
        <w:rPr>
          <w:color w:val="000000" w:themeColor="text1"/>
        </w:rPr>
        <w:t>м</w:t>
      </w:r>
      <w:r w:rsidR="000710FB" w:rsidRPr="000D32F9">
        <w:rPr>
          <w:color w:val="000000" w:themeColor="text1"/>
        </w:rPr>
        <w:t xml:space="preserve">. </w:t>
      </w:r>
      <w:r w:rsidR="00D744BB">
        <w:rPr>
          <w:lang w:val="en-US"/>
        </w:rPr>
        <w:t>I</w:t>
      </w:r>
      <w:r w:rsidR="00D744BB" w:rsidRPr="003E2B1F">
        <w:t xml:space="preserve"> – </w:t>
      </w:r>
      <w:r w:rsidR="00D744BB">
        <w:t>сокращение</w:t>
      </w:r>
      <w:r w:rsidR="00D744BB" w:rsidRPr="003E2B1F">
        <w:t xml:space="preserve"> </w:t>
      </w:r>
      <w:r w:rsidR="00D744BB">
        <w:t>от</w:t>
      </w:r>
      <w:r w:rsidR="00D744BB" w:rsidRPr="003E2B1F">
        <w:t xml:space="preserve"> </w:t>
      </w:r>
      <w:r w:rsidR="00D744BB">
        <w:t>англ</w:t>
      </w:r>
      <w:r w:rsidR="00D744BB" w:rsidRPr="003E2B1F">
        <w:t xml:space="preserve">. </w:t>
      </w:r>
      <w:r w:rsidR="00D744BB">
        <w:rPr>
          <w:lang w:val="en-US"/>
        </w:rPr>
        <w:t>integrated</w:t>
      </w:r>
      <w:r w:rsidR="00D744BB" w:rsidRPr="003E2B1F">
        <w:t>.</w:t>
      </w:r>
      <w:r w:rsidR="007F3983" w:rsidRPr="003E2B1F">
        <w:t xml:space="preserve"> </w:t>
      </w:r>
      <w:r w:rsidR="007F3983" w:rsidRPr="007F3983">
        <w:t>ARIMA включает в себя дополнительный этап интегрирования (</w:t>
      </w:r>
      <w:r w:rsidR="007F3983">
        <w:t>а точнее, взятия производной)</w:t>
      </w:r>
      <w:r w:rsidR="007F3983" w:rsidRPr="007F3983">
        <w:t>, позволяющий преобразовать нестационарный ряд в стационарный путем взятия разностей определенного порядка</w:t>
      </w:r>
      <w:r w:rsidR="007F3983">
        <w:t xml:space="preserve">. </w:t>
      </w:r>
      <w:r w:rsidR="00A55357">
        <w:t xml:space="preserve">Идея заключается в том, что перед началом метода </w:t>
      </w:r>
      <w:r w:rsidR="00A55357">
        <w:rPr>
          <w:lang w:val="en-US"/>
        </w:rPr>
        <w:t>ARMA</w:t>
      </w:r>
      <w:r w:rsidR="00A55357" w:rsidRPr="00A55357">
        <w:t xml:space="preserve"> </w:t>
      </w:r>
      <w:r w:rsidR="00A55357">
        <w:t xml:space="preserve">над временным рядом последовательно </w:t>
      </w:r>
      <w:r w:rsidR="00A55357">
        <w:rPr>
          <w:lang w:val="en-US"/>
        </w:rPr>
        <w:t>d</w:t>
      </w:r>
      <w:r w:rsidR="00A55357" w:rsidRPr="00A55357">
        <w:t xml:space="preserve"> </w:t>
      </w:r>
      <w:r w:rsidR="00A55357">
        <w:t>раз производится операция взятия разностей первого порядка.</w:t>
      </w:r>
      <w:r w:rsidR="007C3F2D">
        <w:t xml:space="preserve"> При </w:t>
      </w:r>
      <w:r w:rsidR="007C3F2D">
        <w:rPr>
          <w:lang w:val="en-US"/>
        </w:rPr>
        <w:t xml:space="preserve">d = 1 </w:t>
      </w:r>
      <w:r w:rsidR="007C3F2D">
        <w:t>наша изначальная формула примет следу</w:t>
      </w:r>
      <w:r w:rsidR="007C3F2D" w:rsidRPr="00D00AB6">
        <w:t>ющий вид</w:t>
      </w:r>
      <w:r w:rsidR="00907ACF" w:rsidRPr="00D00AB6">
        <w:t xml:space="preserve"> (ф. </w:t>
      </w:r>
      <w:r w:rsidR="00D00AB6" w:rsidRPr="00D00AB6">
        <w:t>3</w:t>
      </w:r>
      <w:r w:rsidR="00907ACF" w:rsidRPr="00D00AB6">
        <w:t>.</w:t>
      </w:r>
      <w:r w:rsidR="00D00AB6" w:rsidRPr="00D00AB6">
        <w:t>5</w:t>
      </w:r>
      <w:r w:rsidR="00907ACF" w:rsidRPr="00D00AB6">
        <w:t>)</w:t>
      </w:r>
      <w:r w:rsidR="007C3F2D" w:rsidRPr="00D00AB6"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7C3F2D" w:rsidTr="00D00AB6">
        <w:tc>
          <w:tcPr>
            <w:tcW w:w="279" w:type="dxa"/>
          </w:tcPr>
          <w:p w:rsidR="007C3F2D" w:rsidRPr="00A71981" w:rsidRDefault="007C3F2D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F32D9D" w:rsidRPr="00F32D9D" w:rsidRDefault="007C3F2D" w:rsidP="00F32D9D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t-1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</m:oMath>
            </m:oMathPara>
          </w:p>
          <w:p w:rsidR="00F32D9D" w:rsidRPr="00F32D9D" w:rsidRDefault="005F7178" w:rsidP="00F32D9D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p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t-i</m:t>
                        </m:r>
                      </m:e>
                    </m:d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-X(t-i-1))+</m:t>
                </m:r>
              </m:oMath>
            </m:oMathPara>
          </w:p>
          <w:p w:rsidR="007C3F2D" w:rsidRPr="007C3F2D" w:rsidRDefault="005F7178" w:rsidP="00F32D9D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q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ϵ(t-i)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+ϵ(t)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7C3F2D" w:rsidRPr="00481763" w:rsidRDefault="007C3F2D" w:rsidP="0008533E">
            <w:pPr>
              <w:pStyle w:val="common"/>
              <w:ind w:right="-1"/>
              <w:jc w:val="center"/>
              <w:rPr>
                <w:lang w:val="en-US"/>
              </w:rPr>
            </w:pPr>
            <w:r>
              <w:lastRenderedPageBreak/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5</w:t>
            </w:r>
            <w:r>
              <w:rPr>
                <w:lang w:val="en-US"/>
              </w:rPr>
              <w:t>)</w:t>
            </w:r>
          </w:p>
        </w:tc>
      </w:tr>
    </w:tbl>
    <w:p w:rsidR="00081FAE" w:rsidRDefault="00081FAE" w:rsidP="004E4B3C">
      <w:pPr>
        <w:pStyle w:val="common"/>
      </w:pPr>
      <w:r>
        <w:lastRenderedPageBreak/>
        <w:t>Такая модель будет предсказывать уже не значение целевой переменной, а некоторую прибавку к предыдущему значению. Тем не менее, она всегда позволяет восстановить предсказание оригинального целевого значения.</w:t>
      </w:r>
    </w:p>
    <w:p w:rsidR="007C3F2D" w:rsidRDefault="00081FAE" w:rsidP="004E4B3C">
      <w:pPr>
        <w:pStyle w:val="common"/>
      </w:pPr>
      <w:r>
        <w:t xml:space="preserve">Параметр </w:t>
      </w:r>
      <w:r>
        <w:rPr>
          <w:lang w:val="en-US"/>
        </w:rPr>
        <w:t>d</w:t>
      </w:r>
      <w:r w:rsidRPr="00081FAE">
        <w:t xml:space="preserve"> </w:t>
      </w:r>
      <w:r>
        <w:t xml:space="preserve">подбирается таким образом, чтобы после </w:t>
      </w:r>
      <w:r>
        <w:rPr>
          <w:lang w:val="en-US"/>
        </w:rPr>
        <w:t>d</w:t>
      </w:r>
      <w:r w:rsidRPr="00081FAE">
        <w:t xml:space="preserve"> </w:t>
      </w:r>
      <w:r>
        <w:t>операций дифференцирования ряд стал стационарным. Для</w:t>
      </w:r>
      <w:r w:rsidRPr="005F6790">
        <w:t xml:space="preserve"> </w:t>
      </w:r>
      <w:r>
        <w:t>проверки</w:t>
      </w:r>
      <w:r w:rsidRPr="005F6790">
        <w:t xml:space="preserve"> </w:t>
      </w:r>
      <w:r>
        <w:t>на</w:t>
      </w:r>
      <w:r w:rsidRPr="005F6790">
        <w:t xml:space="preserve"> </w:t>
      </w:r>
      <w:r>
        <w:t>стационарность</w:t>
      </w:r>
      <w:r w:rsidRPr="005F6790">
        <w:t xml:space="preserve"> </w:t>
      </w:r>
      <w:r>
        <w:t>обычно</w:t>
      </w:r>
      <w:r w:rsidRPr="005F6790">
        <w:t xml:space="preserve"> </w:t>
      </w:r>
      <w:r>
        <w:t>используют</w:t>
      </w:r>
      <w:r w:rsidRPr="005F6790">
        <w:t xml:space="preserve"> </w:t>
      </w:r>
      <w:r>
        <w:t>статистические</w:t>
      </w:r>
      <w:r w:rsidRPr="005F6790">
        <w:t xml:space="preserve"> </w:t>
      </w:r>
      <w:r>
        <w:t>тесты</w:t>
      </w:r>
      <w:r w:rsidRPr="005F6790">
        <w:t xml:space="preserve">. </w:t>
      </w:r>
      <w:r>
        <w:t>Например</w:t>
      </w:r>
      <w:r w:rsidRPr="000D32F9">
        <w:t xml:space="preserve">, </w:t>
      </w:r>
      <w:r>
        <w:t>тест</w:t>
      </w:r>
      <w:r w:rsidRPr="000D32F9">
        <w:t xml:space="preserve"> </w:t>
      </w:r>
      <w:r>
        <w:t>Дики</w:t>
      </w:r>
      <w:r w:rsidRPr="000D32F9">
        <w:t>-</w:t>
      </w:r>
      <w:proofErr w:type="spellStart"/>
      <w:r w:rsidRPr="000D32F9">
        <w:t>Фуллера</w:t>
      </w:r>
      <w:proofErr w:type="spellEnd"/>
      <w:r w:rsidRPr="000D32F9">
        <w:t xml:space="preserve"> [</w:t>
      </w:r>
      <w:r w:rsidR="000D32F9" w:rsidRPr="000D32F9">
        <w:t>6</w:t>
      </w:r>
      <w:r w:rsidRPr="000D32F9">
        <w:t xml:space="preserve">] на </w:t>
      </w:r>
      <w:proofErr w:type="spellStart"/>
      <w:r w:rsidRPr="000D32F9">
        <w:t>нестационарность</w:t>
      </w:r>
      <w:proofErr w:type="spellEnd"/>
      <w:r w:rsidRPr="000D32F9">
        <w:t xml:space="preserve"> ряда. Также используют расширенный тест Дики-</w:t>
      </w:r>
      <w:proofErr w:type="spellStart"/>
      <w:r w:rsidRPr="000D32F9">
        <w:t>Фуллера</w:t>
      </w:r>
      <w:proofErr w:type="spellEnd"/>
      <w:r w:rsidR="00D0343A" w:rsidRPr="000D32F9">
        <w:t xml:space="preserve">, предложенный позднее теми же авторами, </w:t>
      </w:r>
      <w:r w:rsidRPr="000D32F9">
        <w:t xml:space="preserve">и тест </w:t>
      </w:r>
      <w:proofErr w:type="spellStart"/>
      <w:r w:rsidRPr="000D32F9">
        <w:t>Филлипса</w:t>
      </w:r>
      <w:proofErr w:type="spellEnd"/>
      <w:r w:rsidRPr="000D32F9">
        <w:t>-Перрона [</w:t>
      </w:r>
      <w:r w:rsidR="000D32F9" w:rsidRPr="000D32F9">
        <w:t>7</w:t>
      </w:r>
      <w:r w:rsidRPr="000D32F9">
        <w:t>].</w:t>
      </w:r>
    </w:p>
    <w:p w:rsidR="0060694E" w:rsidRPr="003E2B1F" w:rsidRDefault="0060694E" w:rsidP="004E4B3C">
      <w:pPr>
        <w:pStyle w:val="common"/>
      </w:pPr>
      <w:r>
        <w:t>Модель</w:t>
      </w:r>
      <w:r w:rsidRPr="0060694E">
        <w:t xml:space="preserve"> </w:t>
      </w:r>
      <w:proofErr w:type="gramStart"/>
      <w:r>
        <w:rPr>
          <w:lang w:val="en-US"/>
        </w:rPr>
        <w:t>SARIMA</w:t>
      </w:r>
      <w:r w:rsidRPr="0060694E">
        <w:t>(</w:t>
      </w:r>
      <w:proofErr w:type="gramEnd"/>
      <w:r>
        <w:rPr>
          <w:lang w:val="en-US"/>
        </w:rPr>
        <w:t>p</w:t>
      </w:r>
      <w:r w:rsidRPr="0060694E">
        <w:t xml:space="preserve">, </w:t>
      </w:r>
      <w:r>
        <w:rPr>
          <w:lang w:val="en-US"/>
        </w:rPr>
        <w:t>d</w:t>
      </w:r>
      <w:r w:rsidRPr="0060694E">
        <w:t xml:space="preserve">, </w:t>
      </w:r>
      <w:r>
        <w:rPr>
          <w:lang w:val="en-US"/>
        </w:rPr>
        <w:t>q</w:t>
      </w:r>
      <w:r w:rsidRPr="0060694E">
        <w:t xml:space="preserve">, </w:t>
      </w:r>
      <w:r>
        <w:rPr>
          <w:lang w:val="en-US"/>
        </w:rPr>
        <w:t>P</w:t>
      </w:r>
      <w:r w:rsidRPr="0060694E">
        <w:t xml:space="preserve">, </w:t>
      </w:r>
      <w:r w:rsidRPr="000710FB">
        <w:rPr>
          <w:color w:val="000000" w:themeColor="text1"/>
          <w:lang w:val="en-US"/>
        </w:rPr>
        <w:t>D</w:t>
      </w:r>
      <w:r w:rsidRPr="000710FB">
        <w:rPr>
          <w:color w:val="000000" w:themeColor="text1"/>
        </w:rPr>
        <w:t xml:space="preserve">, </w:t>
      </w:r>
      <w:r w:rsidRPr="000710FB">
        <w:rPr>
          <w:color w:val="000000" w:themeColor="text1"/>
          <w:lang w:val="en-US"/>
        </w:rPr>
        <w:t>Q</w:t>
      </w:r>
      <w:r w:rsidRPr="000710FB">
        <w:rPr>
          <w:color w:val="000000" w:themeColor="text1"/>
        </w:rPr>
        <w:t xml:space="preserve">, </w:t>
      </w:r>
      <w:r w:rsidRPr="000710FB">
        <w:rPr>
          <w:color w:val="000000" w:themeColor="text1"/>
          <w:lang w:val="en-US"/>
        </w:rPr>
        <w:t>s</w:t>
      </w:r>
      <w:r w:rsidRPr="000710FB">
        <w:rPr>
          <w:color w:val="000000" w:themeColor="text1"/>
        </w:rPr>
        <w:t xml:space="preserve">) </w:t>
      </w:r>
      <w:r w:rsidR="000710FB" w:rsidRPr="000710FB">
        <w:rPr>
          <w:color w:val="000000" w:themeColor="text1"/>
        </w:rPr>
        <w:t xml:space="preserve">была предложена изобретателями </w:t>
      </w:r>
      <w:r w:rsidR="000710FB" w:rsidRPr="000710FB">
        <w:rPr>
          <w:color w:val="000000" w:themeColor="text1"/>
          <w:lang w:val="en-US"/>
        </w:rPr>
        <w:t>ARIMA</w:t>
      </w:r>
      <w:r w:rsidR="000710FB" w:rsidRPr="000710FB">
        <w:rPr>
          <w:color w:val="000000" w:themeColor="text1"/>
        </w:rPr>
        <w:t xml:space="preserve"> позднее в 1970-х годах. </w:t>
      </w:r>
      <w:r w:rsidR="000710FB">
        <w:rPr>
          <w:color w:val="000000" w:themeColor="text1"/>
        </w:rPr>
        <w:t xml:space="preserve">Эта модель </w:t>
      </w:r>
      <w:r w:rsidRPr="000710FB">
        <w:rPr>
          <w:color w:val="000000" w:themeColor="text1"/>
        </w:rPr>
        <w:t xml:space="preserve">добавляет </w:t>
      </w:r>
      <w:r>
        <w:t>в предыдущие компоненту сезонности s</w:t>
      </w:r>
      <w:r w:rsidRPr="0060694E">
        <w:t xml:space="preserve">. </w:t>
      </w:r>
      <w:r>
        <w:rPr>
          <w:lang w:val="en-US"/>
        </w:rPr>
        <w:t>s</w:t>
      </w:r>
      <w:r w:rsidRPr="0060694E">
        <w:t xml:space="preserve"> </w:t>
      </w:r>
      <w:r>
        <w:t>–</w:t>
      </w:r>
      <w:r w:rsidRPr="0060694E">
        <w:t xml:space="preserve"> </w:t>
      </w:r>
      <w:r>
        <w:t>некоторое натуральное число, характеризующее количество периодов в данных, через которое сезон</w:t>
      </w:r>
      <w:r w:rsidR="00907ACF">
        <w:t>ный эффект</w:t>
      </w:r>
      <w:r>
        <w:t xml:space="preserve"> должен повториться.</w:t>
      </w:r>
    </w:p>
    <w:p w:rsidR="000F1BEF" w:rsidRPr="0060694E" w:rsidRDefault="0060694E" w:rsidP="000F1BEF">
      <w:pPr>
        <w:pStyle w:val="common"/>
      </w:pPr>
      <w:r>
        <w:t xml:space="preserve">Сезонностью обладают многие временные ряды. Например, посещения сайтов в интернете и различные взаимодействия в этой сети чаще происходят днём, чем ночью. Новогодние </w:t>
      </w:r>
      <w:r w:rsidR="000F1BEF">
        <w:t>украшения</w:t>
      </w:r>
      <w:r>
        <w:t xml:space="preserve"> чаще покупают </w:t>
      </w:r>
      <w:r w:rsidR="00907ACF">
        <w:t>под</w:t>
      </w:r>
      <w:r>
        <w:t xml:space="preserve"> новый год, а потребление газа и электричества в северных странах уменьшается весной, когда отключается отопление.</w:t>
      </w:r>
      <w:r w:rsidR="000F1BEF">
        <w:t xml:space="preserve"> Есть множество примеров сезонности в данных, а иногда в них бывает даже несколько сезонностей. Более сложные модели позволяют это учесть. </w:t>
      </w:r>
      <w:r w:rsidR="000F1BEF">
        <w:rPr>
          <w:lang w:val="en-US"/>
        </w:rPr>
        <w:t>SARIMA</w:t>
      </w:r>
      <w:r w:rsidR="000F1BEF" w:rsidRPr="000F1BEF">
        <w:t xml:space="preserve"> </w:t>
      </w:r>
      <w:r w:rsidR="000F1BEF">
        <w:t>позволяет учитывать лишь одну (самую выраженную) сезонность. Тем не менее, это бывает очень полезно.</w:t>
      </w:r>
    </w:p>
    <w:p w:rsidR="00081FAE" w:rsidRDefault="000F1BEF" w:rsidP="004E615D">
      <w:pPr>
        <w:pStyle w:val="common"/>
      </w:pPr>
      <w:r>
        <w:lastRenderedPageBreak/>
        <w:t xml:space="preserve">Компоненты </w:t>
      </w:r>
      <w:r>
        <w:rPr>
          <w:lang w:val="en-US"/>
        </w:rPr>
        <w:t>P</w:t>
      </w:r>
      <w:r w:rsidRPr="000F1BEF">
        <w:t xml:space="preserve">, </w:t>
      </w:r>
      <w:r>
        <w:rPr>
          <w:lang w:val="en-US"/>
        </w:rPr>
        <w:t>Q</w:t>
      </w:r>
      <w:r w:rsidRPr="000F1BEF">
        <w:t xml:space="preserve">, </w:t>
      </w:r>
      <w:r>
        <w:rPr>
          <w:lang w:val="en-US"/>
        </w:rPr>
        <w:t>D</w:t>
      </w:r>
      <w:r w:rsidRPr="000F1BEF">
        <w:t xml:space="preserve"> </w:t>
      </w:r>
      <w:r>
        <w:t xml:space="preserve">в </w:t>
      </w:r>
      <w:r>
        <w:rPr>
          <w:lang w:val="en-US"/>
        </w:rPr>
        <w:t>SARIMA</w:t>
      </w:r>
      <w:r w:rsidRPr="000F1BEF">
        <w:t xml:space="preserve"> </w:t>
      </w:r>
      <w:r>
        <w:t>отвечают за сезонные авторегрессию</w:t>
      </w:r>
      <w:r w:rsidRPr="000F1BEF">
        <w:t xml:space="preserve">, </w:t>
      </w:r>
      <w:r>
        <w:t xml:space="preserve">скользящее среднее и сезонное дифференцирование. Таким образом, с появлением сезонности в модели значительно возрастает число параметров. Это повышает вероятность переобучения, поэтому </w:t>
      </w:r>
      <w:r w:rsidRPr="00D00AB6">
        <w:t>использовать такую модель стоит с большей осторожностью. Полная формула SARIMA</w:t>
      </w:r>
      <w:r w:rsidR="00907ACF" w:rsidRPr="00D00AB6">
        <w:t xml:space="preserve"> (ф. </w:t>
      </w:r>
      <w:r w:rsidR="00D00AB6" w:rsidRPr="00D00AB6">
        <w:t>3</w:t>
      </w:r>
      <w:r w:rsidR="00907ACF" w:rsidRPr="00D00AB6">
        <w:t>.</w:t>
      </w:r>
      <w:r w:rsidR="00D00AB6" w:rsidRPr="00D00AB6">
        <w:t>6</w:t>
      </w:r>
      <w:r w:rsidR="00907ACF" w:rsidRPr="00D00AB6">
        <w:t>)</w:t>
      </w:r>
      <w:r w:rsidRPr="00F32D9D">
        <w:t xml:space="preserve"> </w:t>
      </w:r>
      <w:r w:rsidR="00F32D9D">
        <w:t>выглядит намного сложнее из-за нескольких дифференцирований</w:t>
      </w:r>
      <w:r w:rsidR="00F32D9D" w:rsidRPr="00F32D9D"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F32D9D" w:rsidTr="00D00AB6">
        <w:tc>
          <w:tcPr>
            <w:tcW w:w="279" w:type="dxa"/>
          </w:tcPr>
          <w:p w:rsidR="00F32D9D" w:rsidRPr="00A71981" w:rsidRDefault="00F32D9D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F32D9D" w:rsidRPr="00F32D9D" w:rsidRDefault="00F32D9D" w:rsidP="000A0F9C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ϕ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×ϕ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</m:oMath>
            </m:oMathPara>
          </w:p>
          <w:p w:rsidR="00F32D9D" w:rsidRPr="004E615D" w:rsidRDefault="005F7178" w:rsidP="000A0F9C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×X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</m:oMath>
            </m:oMathPara>
          </w:p>
          <w:p w:rsidR="004E615D" w:rsidRPr="004E615D" w:rsidRDefault="004E615D" w:rsidP="000A0F9C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en-US"/>
                  </w:rPr>
                  <m:t>θ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×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Θ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×ϵ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1836" w:type="dxa"/>
            <w:vAlign w:val="center"/>
          </w:tcPr>
          <w:p w:rsidR="00F32D9D" w:rsidRPr="00481763" w:rsidRDefault="00F32D9D" w:rsidP="000A0F9C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6</w:t>
            </w:r>
            <w:r>
              <w:rPr>
                <w:lang w:val="en-US"/>
              </w:rPr>
              <w:t>)</w:t>
            </w:r>
          </w:p>
        </w:tc>
      </w:tr>
    </w:tbl>
    <w:p w:rsidR="00D2162D" w:rsidRDefault="004E615D" w:rsidP="000E1483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D2162D" w:rsidRDefault="004E615D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Pr="004E615D">
        <w:t xml:space="preserve"> – </w:t>
      </w:r>
      <w:r>
        <w:t xml:space="preserve">значение временного ряда в момент времени </w:t>
      </w:r>
      <w:r>
        <w:rPr>
          <w:lang w:val="en-US"/>
        </w:rPr>
        <w:t>t</w:t>
      </w:r>
    </w:p>
    <w:p w:rsidR="00D2162D" w:rsidRDefault="005F7178" w:rsidP="00D2162D">
      <w:pPr>
        <w:pStyle w:val="common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E615D" w:rsidRPr="004E615D">
        <w:t xml:space="preserve"> </w:t>
      </w:r>
      <w:r w:rsidR="004E615D">
        <w:t>–</w:t>
      </w:r>
      <w:r w:rsidR="004E615D" w:rsidRPr="004E615D">
        <w:t xml:space="preserve"> </w:t>
      </w:r>
      <w:r w:rsidR="004E615D">
        <w:t xml:space="preserve">оператор сдвига назад во времени на </w:t>
      </w:r>
      <w:r w:rsidR="004E615D" w:rsidRPr="00D2162D">
        <w:rPr>
          <w:lang w:val="en-US"/>
        </w:rPr>
        <w:t>i</w:t>
      </w:r>
      <w:r w:rsidR="004E615D" w:rsidRPr="004E615D">
        <w:t xml:space="preserve"> </w:t>
      </w:r>
      <w:r w:rsidR="004E615D">
        <w:t>позиций</w:t>
      </w:r>
      <w:r w:rsidR="004E615D" w:rsidRPr="004E615D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=X(t-i)</m:t>
        </m:r>
      </m:oMath>
    </w:p>
    <w:p w:rsidR="00D2162D" w:rsidRDefault="005F7178" w:rsidP="00D2162D">
      <w:pPr>
        <w:pStyle w:val="common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572F69" w:rsidRPr="00572F69">
        <w:t xml:space="preserve"> – </w:t>
      </w:r>
      <w:r w:rsidR="00572F69">
        <w:t xml:space="preserve">оператор взятия разностей порядка </w:t>
      </w:r>
      <w:r w:rsidR="00572F69" w:rsidRPr="00D2162D">
        <w:rPr>
          <w:lang w:val="en-US"/>
        </w:rPr>
        <w:t>d</w:t>
      </w:r>
      <w:r w:rsidR="00572F69" w:rsidRPr="00572F69">
        <w:t xml:space="preserve"> (</w:t>
      </w:r>
      <w:r w:rsidR="00572F69">
        <w:t xml:space="preserve">используются для устранения </w:t>
      </w:r>
      <w:proofErr w:type="spellStart"/>
      <w:r w:rsidR="00572F69">
        <w:t>нестационарности</w:t>
      </w:r>
      <w:proofErr w:type="spellEnd"/>
      <w:r w:rsidR="00572F69">
        <w:t>)</w:t>
      </w:r>
    </w:p>
    <w:p w:rsidR="00D2162D" w:rsidRDefault="005F7178" w:rsidP="00D2162D">
      <w:pPr>
        <w:pStyle w:val="common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572F69">
        <w:t xml:space="preserve"> – оператор взятия сезонных разностей порядка </w:t>
      </w:r>
      <w:r w:rsidR="00572F69" w:rsidRPr="00D2162D">
        <w:rPr>
          <w:lang w:val="en-US"/>
        </w:rPr>
        <w:t>D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 xml:space="preserve">несезонная </w:t>
      </w:r>
      <w:proofErr w:type="spellStart"/>
      <w:r>
        <w:t>авторегрессионная</w:t>
      </w:r>
      <w:proofErr w:type="spellEnd"/>
      <w:r>
        <w:t xml:space="preserve"> компонента порядка </w:t>
      </w:r>
      <w:r w:rsidRPr="00D2162D">
        <w:rPr>
          <w:lang w:val="en-US"/>
        </w:rPr>
        <w:t>p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>несезонная</w:t>
      </w:r>
      <w:r w:rsidRPr="00572F69">
        <w:t xml:space="preserve"> </w:t>
      </w:r>
      <w:r>
        <w:t xml:space="preserve">компонента скользящего среднего порядка </w:t>
      </w:r>
      <w:r w:rsidRPr="00D2162D">
        <w:rPr>
          <w:lang w:val="en-US"/>
        </w:rPr>
        <w:t>q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m:rPr>
            <m:sty m:val="p"/>
          </m:rPr>
          <w:rPr>
            <w:rFonts w:ascii="Cambria Math" w:hAnsi="Cambria Math"/>
          </w:rPr>
          <m:t>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 xml:space="preserve">сезонная </w:t>
      </w:r>
      <w:proofErr w:type="spellStart"/>
      <w:r>
        <w:t>авторегрессионная</w:t>
      </w:r>
      <w:proofErr w:type="spellEnd"/>
      <w:r>
        <w:t xml:space="preserve"> компонента порядка </w:t>
      </w:r>
      <w:r w:rsidRPr="00D2162D">
        <w:rPr>
          <w:lang w:val="en-US"/>
        </w:rPr>
        <w:t>P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m:rPr>
            <m:sty m:val="p"/>
          </m:rPr>
          <w:rPr>
            <w:rFonts w:ascii="Cambria Math" w:hAnsi="Cambria Math"/>
          </w:rPr>
          <m:t>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>сезонная</w:t>
      </w:r>
      <w:r w:rsidRPr="00572F69">
        <w:t xml:space="preserve"> </w:t>
      </w:r>
      <w:r>
        <w:t xml:space="preserve">компонента скользящего среднего порядка </w:t>
      </w:r>
      <w:r w:rsidRPr="00D2162D">
        <w:rPr>
          <w:lang w:val="en-US"/>
        </w:rPr>
        <w:t>Q</w:t>
      </w:r>
    </w:p>
    <w:p w:rsidR="00D2162D" w:rsidRDefault="00572F69" w:rsidP="00D2162D">
      <w:pPr>
        <w:pStyle w:val="common"/>
        <w:numPr>
          <w:ilvl w:val="0"/>
          <w:numId w:val="14"/>
        </w:numPr>
      </w:pPr>
      <w:r w:rsidRPr="00D2162D">
        <w:rPr>
          <w:lang w:val="en-US"/>
        </w:rPr>
        <w:lastRenderedPageBreak/>
        <w:t xml:space="preserve">s – </w:t>
      </w:r>
      <w:r>
        <w:t>длина сезонного периода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p, d, q</m:t>
        </m:r>
      </m:oMath>
      <w:r w:rsidRPr="00572F69">
        <w:t xml:space="preserve"> – </w:t>
      </w:r>
      <w:r>
        <w:t>порядки несезонных компонент</w:t>
      </w:r>
    </w:p>
    <w:p w:rsidR="00572F69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P, D, Q</m:t>
        </m:r>
      </m:oMath>
      <w:r w:rsidRPr="00572F69">
        <w:t xml:space="preserve"> – </w:t>
      </w:r>
      <w:r>
        <w:t>порядки сезонных компонент</w:t>
      </w:r>
    </w:p>
    <w:p w:rsidR="00907ACF" w:rsidRPr="00B115BA" w:rsidRDefault="00907ACF" w:rsidP="00907ACF">
      <w:pPr>
        <w:pStyle w:val="common"/>
      </w:pPr>
      <w:r>
        <w:t>В нашем эксперименте мы попробуем использовать все 3 описанных алгоритма</w:t>
      </w:r>
      <w:r w:rsidRPr="00907ACF">
        <w:t xml:space="preserve"> (</w:t>
      </w:r>
      <w:r>
        <w:rPr>
          <w:lang w:val="en-US"/>
        </w:rPr>
        <w:t>ARMA</w:t>
      </w:r>
      <w:r w:rsidRPr="00907ACF">
        <w:t xml:space="preserve">, </w:t>
      </w:r>
      <w:r>
        <w:rPr>
          <w:lang w:val="en-US"/>
        </w:rPr>
        <w:t>ARIMA</w:t>
      </w:r>
      <w:r w:rsidRPr="00907ACF">
        <w:t xml:space="preserve">, </w:t>
      </w:r>
      <w:r>
        <w:rPr>
          <w:lang w:val="en-US"/>
        </w:rPr>
        <w:t>SARIMA</w:t>
      </w:r>
      <w:r w:rsidRPr="00907ACF">
        <w:t>)</w:t>
      </w:r>
      <w:r>
        <w:t xml:space="preserve"> и сравнить их качество.</w:t>
      </w:r>
    </w:p>
    <w:p w:rsidR="00BA07CE" w:rsidRDefault="00BA07CE" w:rsidP="00BA07CE">
      <w:pPr>
        <w:pStyle w:val="Header3"/>
      </w:pPr>
      <w:bookmarkStart w:id="19" w:name="_Toc167749587"/>
      <w:r>
        <w:t>TBATS</w:t>
      </w:r>
      <w:bookmarkEnd w:id="19"/>
    </w:p>
    <w:p w:rsidR="00B115BA" w:rsidRDefault="00B115BA" w:rsidP="00B115BA">
      <w:pPr>
        <w:pStyle w:val="common"/>
      </w:pPr>
      <w:r w:rsidRPr="00B115BA">
        <w:t>Алгоритм</w:t>
      </w:r>
      <w:r w:rsidRPr="00B115BA">
        <w:rPr>
          <w:lang w:val="en-US"/>
        </w:rPr>
        <w:t xml:space="preserve"> TBATS (Trigonometric, Box-Cox, ARMA errors, Trend, and Seasonal </w:t>
      </w:r>
      <w:r w:rsidRPr="005F6790">
        <w:rPr>
          <w:lang w:val="en-US"/>
        </w:rPr>
        <w:t xml:space="preserve">components) </w:t>
      </w:r>
      <w:r w:rsidR="006B0B32" w:rsidRPr="005F6790">
        <w:rPr>
          <w:lang w:val="en-US"/>
        </w:rPr>
        <w:t>[</w:t>
      </w:r>
      <w:r w:rsidR="000D32F9" w:rsidRPr="000D32F9">
        <w:rPr>
          <w:lang w:val="en-US"/>
        </w:rPr>
        <w:t>8</w:t>
      </w:r>
      <w:r w:rsidR="006B0B32" w:rsidRPr="000D32F9">
        <w:rPr>
          <w:lang w:val="en-US"/>
        </w:rPr>
        <w:t xml:space="preserve">] </w:t>
      </w:r>
      <w:r w:rsidRPr="000D32F9">
        <w:t>был</w:t>
      </w:r>
      <w:r w:rsidRPr="000D32F9">
        <w:rPr>
          <w:lang w:val="en-US"/>
        </w:rPr>
        <w:t xml:space="preserve"> </w:t>
      </w:r>
      <w:r w:rsidRPr="000D32F9">
        <w:t>разработан</w:t>
      </w:r>
      <w:r w:rsidRPr="000D32F9">
        <w:rPr>
          <w:lang w:val="en-US"/>
        </w:rPr>
        <w:t xml:space="preserve"> </w:t>
      </w:r>
      <w:r w:rsidRPr="00B115BA">
        <w:t>для</w:t>
      </w:r>
      <w:r w:rsidRPr="000D32F9">
        <w:rPr>
          <w:lang w:val="en-US"/>
        </w:rPr>
        <w:t xml:space="preserve"> </w:t>
      </w:r>
      <w:r w:rsidRPr="00B115BA">
        <w:t>прогнозирования</w:t>
      </w:r>
      <w:r w:rsidRPr="000D32F9">
        <w:rPr>
          <w:lang w:val="en-US"/>
        </w:rPr>
        <w:t xml:space="preserve"> </w:t>
      </w:r>
      <w:r w:rsidRPr="00B115BA">
        <w:t>временных</w:t>
      </w:r>
      <w:r w:rsidRPr="000D32F9">
        <w:rPr>
          <w:lang w:val="en-US"/>
        </w:rPr>
        <w:t xml:space="preserve"> </w:t>
      </w:r>
      <w:r w:rsidRPr="00B115BA">
        <w:t>рядов</w:t>
      </w:r>
      <w:r w:rsidRPr="000D32F9">
        <w:rPr>
          <w:lang w:val="en-US"/>
        </w:rPr>
        <w:t xml:space="preserve"> </w:t>
      </w:r>
      <w:r w:rsidRPr="00B115BA">
        <w:t>со</w:t>
      </w:r>
      <w:r w:rsidRPr="000D32F9">
        <w:rPr>
          <w:lang w:val="en-US"/>
        </w:rPr>
        <w:t xml:space="preserve"> </w:t>
      </w:r>
      <w:r w:rsidRPr="00B115BA">
        <w:t>сложными</w:t>
      </w:r>
      <w:r w:rsidRPr="000D32F9">
        <w:rPr>
          <w:lang w:val="en-US"/>
        </w:rPr>
        <w:t xml:space="preserve"> </w:t>
      </w:r>
      <w:r w:rsidRPr="00B115BA">
        <w:t>сезонными</w:t>
      </w:r>
      <w:r w:rsidRPr="000D32F9">
        <w:rPr>
          <w:lang w:val="en-US"/>
        </w:rPr>
        <w:t xml:space="preserve"> </w:t>
      </w:r>
      <w:r w:rsidRPr="00B115BA">
        <w:t>паттернами</w:t>
      </w:r>
      <w:r w:rsidRPr="000D32F9">
        <w:rPr>
          <w:lang w:val="en-US"/>
        </w:rPr>
        <w:t xml:space="preserve">. </w:t>
      </w:r>
      <w:r w:rsidRPr="00B115BA">
        <w:t>В отличие от</w:t>
      </w:r>
      <w:r>
        <w:t xml:space="preserve"> ранее рассмотренной</w:t>
      </w:r>
      <w:r w:rsidRPr="00B115BA">
        <w:t xml:space="preserve"> SARIMA, TBATS </w:t>
      </w:r>
      <w:r>
        <w:t xml:space="preserve">позволяет </w:t>
      </w:r>
      <w:r w:rsidRPr="00B115BA">
        <w:t>учитыв</w:t>
      </w:r>
      <w:r>
        <w:t>ать</w:t>
      </w:r>
      <w:r w:rsidRPr="00B115BA">
        <w:t xml:space="preserve"> более сложные и разнообразные компоненты сезонности и тренда, что делает его</w:t>
      </w:r>
      <w:r>
        <w:t xml:space="preserve"> </w:t>
      </w:r>
      <w:r w:rsidRPr="00B115BA">
        <w:t>подходящим для анализа временных рядов с несколькими сезонными периодами и нелинейными особенностями.</w:t>
      </w:r>
    </w:p>
    <w:p w:rsidR="00B115BA" w:rsidRPr="000D32F9" w:rsidRDefault="00B115BA" w:rsidP="00B115BA">
      <w:pPr>
        <w:pStyle w:val="common"/>
      </w:pPr>
      <w:r w:rsidRPr="00B115BA">
        <w:t xml:space="preserve">Основные компоненты TBATS включают: тригонометрическое представление сезонных компонентов, </w:t>
      </w:r>
      <w:proofErr w:type="spellStart"/>
      <w:r w:rsidRPr="00B115BA">
        <w:t>Box-</w:t>
      </w:r>
      <w:r w:rsidRPr="000D32F9">
        <w:t>Cox</w:t>
      </w:r>
      <w:proofErr w:type="spellEnd"/>
      <w:r w:rsidR="006B0B32" w:rsidRPr="000D32F9">
        <w:t xml:space="preserve"> [</w:t>
      </w:r>
      <w:r w:rsidR="000D32F9" w:rsidRPr="000D32F9">
        <w:t>9</w:t>
      </w:r>
      <w:r w:rsidR="006B0B32" w:rsidRPr="000D32F9">
        <w:t>]</w:t>
      </w:r>
      <w:r w:rsidRPr="000D32F9">
        <w:t xml:space="preserve"> трансформацию</w:t>
      </w:r>
      <w:r w:rsidR="006B0B32" w:rsidRPr="00D00AB6">
        <w:t xml:space="preserve"> (ф. </w:t>
      </w:r>
      <w:r w:rsidR="00D00AB6" w:rsidRPr="00D00AB6">
        <w:t>3</w:t>
      </w:r>
      <w:r w:rsidR="006B0B32" w:rsidRPr="00D00AB6">
        <w:t>.</w:t>
      </w:r>
      <w:r w:rsidR="00D00AB6" w:rsidRPr="00D00AB6">
        <w:t>7</w:t>
      </w:r>
      <w:r w:rsidR="006B0B32" w:rsidRPr="00D00AB6">
        <w:t>)</w:t>
      </w:r>
      <w:r w:rsidRPr="00D00AB6">
        <w:t xml:space="preserve"> </w:t>
      </w:r>
      <w:r w:rsidR="00027981" w:rsidRPr="00D00AB6">
        <w:t xml:space="preserve">(приближение распределения к нормальному) </w:t>
      </w:r>
      <w:r w:rsidRPr="00D00AB6">
        <w:t>для стабилизации дисперсии и обеспечения аддитивности сезонных и трендовых компонентов, а та</w:t>
      </w:r>
      <w:r w:rsidRPr="00B115BA">
        <w:t>кже моделирование остаточных компонентов с помощью ARMA моделей.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6B0B32" w:rsidTr="00D00AB6">
        <w:tc>
          <w:tcPr>
            <w:tcW w:w="279" w:type="dxa"/>
          </w:tcPr>
          <w:p w:rsidR="006B0B32" w:rsidRPr="00A71981" w:rsidRDefault="006B0B32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6B0B32" w:rsidRPr="004E615D" w:rsidRDefault="005F7178" w:rsidP="000A0F9C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λ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λ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 λ≠0</m:t>
                          </m:r>
                        </m:e>
                      </m:mr>
                      <m:m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ln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 λ=0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836" w:type="dxa"/>
            <w:vAlign w:val="center"/>
          </w:tcPr>
          <w:p w:rsidR="006B0B32" w:rsidRPr="00481763" w:rsidRDefault="006B0B32" w:rsidP="000A0F9C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7</w:t>
            </w:r>
            <w:r>
              <w:rPr>
                <w:lang w:val="en-US"/>
              </w:rPr>
              <w:t>)</w:t>
            </w:r>
          </w:p>
        </w:tc>
      </w:tr>
    </w:tbl>
    <w:p w:rsidR="00B115BA" w:rsidRPr="003E2B1F" w:rsidRDefault="00B115BA" w:rsidP="00B115BA">
      <w:pPr>
        <w:pStyle w:val="common"/>
      </w:pPr>
      <w:r>
        <w:t xml:space="preserve">В модели </w:t>
      </w:r>
      <w:r>
        <w:rPr>
          <w:lang w:val="en-US"/>
        </w:rPr>
        <w:t>TBATS</w:t>
      </w:r>
      <w:r w:rsidRPr="00B115BA">
        <w:t xml:space="preserve"> </w:t>
      </w:r>
      <w:r>
        <w:t xml:space="preserve">реализованы многочисленные улучшения. Во-первых, алгоритм позволяет </w:t>
      </w:r>
      <w:r w:rsidRPr="00B115BA">
        <w:t>моделирова</w:t>
      </w:r>
      <w:r>
        <w:t>ть</w:t>
      </w:r>
      <w:r w:rsidRPr="00B115BA">
        <w:t xml:space="preserve"> множественн</w:t>
      </w:r>
      <w:r>
        <w:t>ую</w:t>
      </w:r>
      <w:r w:rsidRPr="00B115BA">
        <w:t xml:space="preserve"> и нецелочисленн</w:t>
      </w:r>
      <w:r>
        <w:t>ую</w:t>
      </w:r>
      <w:r w:rsidRPr="00B115BA">
        <w:t xml:space="preserve"> сезонност</w:t>
      </w:r>
      <w:r>
        <w:t>ь</w:t>
      </w:r>
      <w:r w:rsidRPr="00B115BA">
        <w:t xml:space="preserve">, в то время как SARIMA ограничена </w:t>
      </w:r>
      <w:r>
        <w:t xml:space="preserve">одним </w:t>
      </w:r>
      <w:r w:rsidRPr="00B115BA">
        <w:t>целочисленным сезонным период</w:t>
      </w:r>
      <w:r>
        <w:t>ом</w:t>
      </w:r>
      <w:r w:rsidRPr="00B115BA">
        <w:t xml:space="preserve">. </w:t>
      </w:r>
      <w:r>
        <w:t xml:space="preserve">Во-вторых, </w:t>
      </w:r>
      <w:r>
        <w:rPr>
          <w:lang w:val="en-US"/>
        </w:rPr>
        <w:t>TBATS</w:t>
      </w:r>
      <w:r w:rsidRPr="00B115BA">
        <w:t xml:space="preserve"> </w:t>
      </w:r>
      <w:r>
        <w:t>использует м</w:t>
      </w:r>
      <w:r w:rsidRPr="00B115BA">
        <w:t xml:space="preserve">еньшее количество параметров, что снижает риск переобучения и </w:t>
      </w:r>
      <w:r w:rsidRPr="00B115BA">
        <w:lastRenderedPageBreak/>
        <w:t xml:space="preserve">улучшает стабильность модели. </w:t>
      </w:r>
      <w:r>
        <w:t>Также в методе уже встроено использование</w:t>
      </w:r>
      <w:r w:rsidRPr="00B115BA">
        <w:t xml:space="preserve"> </w:t>
      </w:r>
      <w:proofErr w:type="spellStart"/>
      <w:r w:rsidRPr="00B115BA">
        <w:t>Box-Cox</w:t>
      </w:r>
      <w:proofErr w:type="spellEnd"/>
      <w:r w:rsidRPr="00B115BA">
        <w:t xml:space="preserve"> трансформации</w:t>
      </w:r>
      <w:r w:rsidR="00112818">
        <w:t>, что позволяет</w:t>
      </w:r>
      <w:r w:rsidRPr="00B115BA">
        <w:t xml:space="preserve"> </w:t>
      </w:r>
      <w:r w:rsidR="00112818">
        <w:t>обрабатывать</w:t>
      </w:r>
      <w:r w:rsidRPr="00B115BA">
        <w:t xml:space="preserve"> нелинейны</w:t>
      </w:r>
      <w:r w:rsidR="00112818">
        <w:t>е</w:t>
      </w:r>
      <w:r w:rsidRPr="00B115BA">
        <w:t xml:space="preserve"> зависимост</w:t>
      </w:r>
      <w:r w:rsidR="00112818">
        <w:t>и</w:t>
      </w:r>
      <w:r w:rsidRPr="00B115BA">
        <w:t>, в отличие от линейных предположений SARIMA. Эти преимущества делают TBATS особенно полезным для прогнозирования в областях с данными, характеризующимися сложными и многоуровневыми сезонными паттернами.</w:t>
      </w:r>
    </w:p>
    <w:p w:rsidR="00112818" w:rsidRPr="00112818" w:rsidRDefault="00112818" w:rsidP="00B115BA">
      <w:pPr>
        <w:pStyle w:val="common"/>
      </w:pPr>
      <w:r>
        <w:t xml:space="preserve">В нашем эксперименте мы будем обучать модель </w:t>
      </w:r>
      <w:r>
        <w:rPr>
          <w:lang w:val="en-US"/>
        </w:rPr>
        <w:t>TBATS</w:t>
      </w:r>
      <w:r w:rsidRPr="00112818">
        <w:t xml:space="preserve"> </w:t>
      </w:r>
      <w:r>
        <w:t xml:space="preserve">с помощью пакета в языке </w:t>
      </w:r>
      <w:r>
        <w:rPr>
          <w:lang w:val="en-US"/>
        </w:rPr>
        <w:t>Python</w:t>
      </w:r>
      <w:r w:rsidRPr="00112818">
        <w:t xml:space="preserve">. </w:t>
      </w:r>
      <w:r>
        <w:t xml:space="preserve">Сравним результаты этой модели с </w:t>
      </w:r>
      <w:r>
        <w:rPr>
          <w:lang w:val="en-US"/>
        </w:rPr>
        <w:t>SARIMA</w:t>
      </w:r>
      <w:r w:rsidRPr="00112818">
        <w:t xml:space="preserve"> </w:t>
      </w:r>
      <w:r>
        <w:t xml:space="preserve">и попробуем </w:t>
      </w:r>
      <w:r w:rsidR="00C74B5D">
        <w:t>заметить</w:t>
      </w:r>
      <w:r>
        <w:t xml:space="preserve"> </w:t>
      </w:r>
      <w:r w:rsidR="00C74B5D">
        <w:t>отличия</w:t>
      </w:r>
      <w:r>
        <w:t>.</w:t>
      </w:r>
    </w:p>
    <w:p w:rsidR="00BA07CE" w:rsidRDefault="00BA07CE" w:rsidP="00BA07CE">
      <w:pPr>
        <w:pStyle w:val="Header3"/>
      </w:pPr>
      <w:bookmarkStart w:id="20" w:name="_Toc167749588"/>
      <w:r>
        <w:t>N-BEATS</w:t>
      </w:r>
      <w:bookmarkEnd w:id="20"/>
    </w:p>
    <w:p w:rsidR="00C74B5D" w:rsidRDefault="00C74B5D" w:rsidP="00C74B5D">
      <w:pPr>
        <w:pStyle w:val="common"/>
      </w:pPr>
      <w:r>
        <w:t>Алгоритм</w:t>
      </w:r>
      <w:r w:rsidRPr="000D32F9">
        <w:t xml:space="preserve"> </w:t>
      </w:r>
      <w:r w:rsidRPr="00354AE4">
        <w:rPr>
          <w:lang w:val="en-US"/>
        </w:rPr>
        <w:t>N</w:t>
      </w:r>
      <w:r w:rsidRPr="000D32F9">
        <w:t>-</w:t>
      </w:r>
      <w:r w:rsidRPr="00354AE4">
        <w:rPr>
          <w:lang w:val="en-US"/>
        </w:rPr>
        <w:t>BEATS</w:t>
      </w:r>
      <w:r w:rsidRPr="000D32F9">
        <w:t xml:space="preserve"> (</w:t>
      </w:r>
      <w:r w:rsidRPr="00354AE4">
        <w:rPr>
          <w:lang w:val="en-US"/>
        </w:rPr>
        <w:t>Neural</w:t>
      </w:r>
      <w:r w:rsidRPr="000D32F9">
        <w:t xml:space="preserve"> </w:t>
      </w:r>
      <w:r w:rsidRPr="00354AE4">
        <w:rPr>
          <w:lang w:val="en-US"/>
        </w:rPr>
        <w:t>Basis</w:t>
      </w:r>
      <w:r w:rsidRPr="000D32F9">
        <w:t xml:space="preserve"> </w:t>
      </w:r>
      <w:r w:rsidRPr="00354AE4">
        <w:rPr>
          <w:lang w:val="en-US"/>
        </w:rPr>
        <w:t>Expansion</w:t>
      </w:r>
      <w:r w:rsidRPr="000D32F9">
        <w:t xml:space="preserve"> </w:t>
      </w:r>
      <w:r w:rsidRPr="00354AE4">
        <w:rPr>
          <w:lang w:val="en-US"/>
        </w:rPr>
        <w:t>Analysis</w:t>
      </w:r>
      <w:r w:rsidRPr="000D32F9">
        <w:t xml:space="preserve"> </w:t>
      </w:r>
      <w:r w:rsidRPr="00354AE4">
        <w:rPr>
          <w:lang w:val="en-US"/>
        </w:rPr>
        <w:t>Time</w:t>
      </w:r>
      <w:r w:rsidRPr="000D32F9">
        <w:t xml:space="preserve"> </w:t>
      </w:r>
      <w:r w:rsidRPr="00354AE4">
        <w:rPr>
          <w:lang w:val="en-US"/>
        </w:rPr>
        <w:t>Series</w:t>
      </w:r>
      <w:r w:rsidRPr="000D32F9">
        <w:t xml:space="preserve">) </w:t>
      </w:r>
      <w:r w:rsidR="00D26A72" w:rsidRPr="000D32F9">
        <w:t xml:space="preserve">(2020) </w:t>
      </w:r>
      <w:r w:rsidRPr="000D32F9">
        <w:t xml:space="preserve">– </w:t>
      </w:r>
      <w:r>
        <w:t>это</w:t>
      </w:r>
      <w:r w:rsidRPr="000D32F9">
        <w:t xml:space="preserve"> </w:t>
      </w:r>
      <w:r>
        <w:t>модель</w:t>
      </w:r>
      <w:r w:rsidRPr="000D32F9">
        <w:t xml:space="preserve"> </w:t>
      </w:r>
      <w:r>
        <w:t>глубокого</w:t>
      </w:r>
      <w:r w:rsidRPr="000D32F9">
        <w:t xml:space="preserve"> </w:t>
      </w:r>
      <w:r>
        <w:t>обучения</w:t>
      </w:r>
      <w:r w:rsidRPr="000D32F9">
        <w:t xml:space="preserve">, </w:t>
      </w:r>
      <w:r>
        <w:t>специально</w:t>
      </w:r>
      <w:r w:rsidRPr="000D32F9">
        <w:t xml:space="preserve"> </w:t>
      </w:r>
      <w:r>
        <w:t>разработанная</w:t>
      </w:r>
      <w:r w:rsidRPr="000D32F9">
        <w:t xml:space="preserve"> </w:t>
      </w:r>
      <w:r>
        <w:t>для</w:t>
      </w:r>
      <w:r w:rsidRPr="000D32F9">
        <w:t xml:space="preserve"> </w:t>
      </w:r>
      <w:r>
        <w:t>прогнозирования</w:t>
      </w:r>
      <w:r w:rsidRPr="000D32F9">
        <w:t xml:space="preserve"> </w:t>
      </w:r>
      <w:r>
        <w:t>временных</w:t>
      </w:r>
      <w:r w:rsidRPr="000D32F9">
        <w:t xml:space="preserve"> рядов</w:t>
      </w:r>
      <w:r w:rsidR="00354AE4" w:rsidRPr="000D32F9">
        <w:t xml:space="preserve"> [</w:t>
      </w:r>
      <w:r w:rsidR="000D32F9" w:rsidRPr="000D32F9">
        <w:t>10</w:t>
      </w:r>
      <w:r w:rsidR="00354AE4" w:rsidRPr="000D32F9">
        <w:t>]</w:t>
      </w:r>
      <w:r w:rsidRPr="000D32F9">
        <w:t>. Ее архитек</w:t>
      </w:r>
      <w:r>
        <w:t>тура основана на использовании глубокой нейронной сети с остаточными связями и блочной структурой, что позволяет эффективно моделировать временные зависимости и компоненты временных рядов.</w:t>
      </w:r>
    </w:p>
    <w:p w:rsidR="00C74B5D" w:rsidRDefault="00354AE4" w:rsidP="00C74B5D">
      <w:pPr>
        <w:pStyle w:val="common"/>
      </w:pPr>
      <w:r>
        <w:t>В основе модели лежат специально разработанные авторами р</w:t>
      </w:r>
      <w:r w:rsidR="00C74B5D">
        <w:t>езервные и прогностические блоки (</w:t>
      </w:r>
      <w:proofErr w:type="spellStart"/>
      <w:r w:rsidR="00C74B5D">
        <w:t>Backcast</w:t>
      </w:r>
      <w:proofErr w:type="spellEnd"/>
      <w:r w:rsidR="00C74B5D">
        <w:t xml:space="preserve"> </w:t>
      </w:r>
      <w:proofErr w:type="spellStart"/>
      <w:r w:rsidR="00C74B5D">
        <w:t>and</w:t>
      </w:r>
      <w:proofErr w:type="spellEnd"/>
      <w:r w:rsidR="00C74B5D">
        <w:t xml:space="preserve"> </w:t>
      </w:r>
      <w:proofErr w:type="spellStart"/>
      <w:r w:rsidR="00C74B5D">
        <w:t>Forecast</w:t>
      </w:r>
      <w:proofErr w:type="spellEnd"/>
      <w:r w:rsidR="00C74B5D">
        <w:t xml:space="preserve"> </w:t>
      </w:r>
      <w:proofErr w:type="spellStart"/>
      <w:r w:rsidR="00C74B5D">
        <w:t>Blocks</w:t>
      </w:r>
      <w:proofErr w:type="spellEnd"/>
      <w:r w:rsidR="00C74B5D">
        <w:t>)</w:t>
      </w:r>
      <w:r>
        <w:t>.</w:t>
      </w:r>
      <w:r w:rsidR="00C74B5D">
        <w:t xml:space="preserve"> Каждый блок состоит из полностью связанных слоев</w:t>
      </w:r>
      <w:r w:rsidR="003E2B1F" w:rsidRPr="003E2B1F">
        <w:t xml:space="preserve"> (</w:t>
      </w:r>
      <w:r w:rsidR="003E2B1F">
        <w:rPr>
          <w:lang w:val="en-US"/>
        </w:rPr>
        <w:t>Fully</w:t>
      </w:r>
      <w:r w:rsidR="003E2B1F" w:rsidRPr="003E2B1F">
        <w:t xml:space="preserve"> </w:t>
      </w:r>
      <w:r w:rsidR="003E2B1F">
        <w:rPr>
          <w:lang w:val="en-US"/>
        </w:rPr>
        <w:t>Connected</w:t>
      </w:r>
      <w:r w:rsidR="003E2B1F" w:rsidRPr="003E2B1F">
        <w:t xml:space="preserve"> </w:t>
      </w:r>
      <w:r w:rsidR="003E2B1F">
        <w:rPr>
          <w:lang w:val="en-US"/>
        </w:rPr>
        <w:t>layers</w:t>
      </w:r>
      <w:r w:rsidR="003E2B1F" w:rsidRPr="003E2B1F">
        <w:t>)</w:t>
      </w:r>
      <w:r w:rsidR="00C74B5D">
        <w:t>, выполняющих две функции - резервную (обработка входных данных для выделения информации, не связанной с будущими прогнозами) и прогностическую (предсказание будущих значений временного ряда).</w:t>
      </w:r>
    </w:p>
    <w:p w:rsidR="00C74B5D" w:rsidRPr="000D32F9" w:rsidRDefault="00354AE4" w:rsidP="00C74B5D">
      <w:pPr>
        <w:pStyle w:val="common"/>
      </w:pPr>
      <w:r>
        <w:t xml:space="preserve">Между блоками используются, в том числе, остаточные связи </w:t>
      </w:r>
      <w:r w:rsidR="00C74B5D">
        <w:t>(</w:t>
      </w:r>
      <w:proofErr w:type="spellStart"/>
      <w:r w:rsidR="00C74B5D">
        <w:t>Residual</w:t>
      </w:r>
      <w:proofErr w:type="spellEnd"/>
      <w:r w:rsidR="00C74B5D">
        <w:t xml:space="preserve"> </w:t>
      </w:r>
      <w:proofErr w:type="spellStart"/>
      <w:r w:rsidR="00C74B5D">
        <w:t>Connection</w:t>
      </w:r>
      <w:proofErr w:type="spellEnd"/>
      <w:r>
        <w:rPr>
          <w:lang w:val="en-US"/>
        </w:rPr>
        <w:t>s</w:t>
      </w:r>
      <w:r w:rsidR="00C74B5D">
        <w:t>)</w:t>
      </w:r>
      <w:r w:rsidRPr="00354AE4">
        <w:t>.</w:t>
      </w:r>
      <w:r w:rsidR="00C74B5D" w:rsidRPr="00354AE4">
        <w:t xml:space="preserve"> </w:t>
      </w:r>
      <w:r w:rsidR="00C74B5D">
        <w:t xml:space="preserve">Использование остаточных связей позволяет передавать необработанные сигналы на следующие слои, улучшая процесс обучения и </w:t>
      </w:r>
      <w:r w:rsidR="00C74B5D" w:rsidRPr="000D32F9">
        <w:t>прогнозирования</w:t>
      </w:r>
      <w:r w:rsidRPr="000D32F9">
        <w:t xml:space="preserve"> [</w:t>
      </w:r>
      <w:r w:rsidR="000D32F9" w:rsidRPr="000D32F9">
        <w:t>11</w:t>
      </w:r>
      <w:r w:rsidRPr="000D32F9">
        <w:t>]</w:t>
      </w:r>
      <w:r w:rsidR="00C74B5D" w:rsidRPr="000D32F9">
        <w:t>. Модель</w:t>
      </w:r>
      <w:r w:rsidR="00C74B5D">
        <w:t xml:space="preserve"> использует двойное остаточное стекание (</w:t>
      </w:r>
      <w:proofErr w:type="spellStart"/>
      <w:r w:rsidR="00C74B5D">
        <w:t>Doubly</w:t>
      </w:r>
      <w:proofErr w:type="spellEnd"/>
      <w:r w:rsidR="00C74B5D">
        <w:t xml:space="preserve"> </w:t>
      </w:r>
      <w:proofErr w:type="spellStart"/>
      <w:r w:rsidR="00C74B5D">
        <w:t>Residual</w:t>
      </w:r>
      <w:proofErr w:type="spellEnd"/>
      <w:r w:rsidR="00C74B5D">
        <w:t xml:space="preserve"> </w:t>
      </w:r>
      <w:proofErr w:type="spellStart"/>
      <w:r w:rsidR="00C74B5D">
        <w:t>Stacking</w:t>
      </w:r>
      <w:proofErr w:type="spellEnd"/>
      <w:r w:rsidR="00C74B5D">
        <w:t xml:space="preserve">, DRESS), включающее резервную связь </w:t>
      </w:r>
      <w:r w:rsidR="00C74B5D">
        <w:lastRenderedPageBreak/>
        <w:t xml:space="preserve">и частичные прогнозы на уровне блоков, которые затем </w:t>
      </w:r>
      <w:proofErr w:type="spellStart"/>
      <w:r w:rsidR="00C74B5D">
        <w:t>агрегируются</w:t>
      </w:r>
      <w:proofErr w:type="spellEnd"/>
      <w:r w:rsidR="00C74B5D">
        <w:t xml:space="preserve"> для получения окончательного </w:t>
      </w:r>
      <w:r w:rsidR="00C74B5D" w:rsidRPr="000D32F9">
        <w:t>прогноза</w:t>
      </w:r>
      <w:r w:rsidRPr="000D32F9">
        <w:t xml:space="preserve"> [</w:t>
      </w:r>
      <w:r w:rsidR="000D32F9" w:rsidRPr="000D32F9">
        <w:t>12</w:t>
      </w:r>
      <w:r w:rsidRPr="000D32F9">
        <w:t>]</w:t>
      </w:r>
      <w:r w:rsidR="00C74B5D" w:rsidRPr="000D32F9">
        <w:t>.</w:t>
      </w:r>
    </w:p>
    <w:p w:rsidR="00C74B5D" w:rsidRDefault="003E2B1F" w:rsidP="00C74B5D">
      <w:pPr>
        <w:pStyle w:val="common"/>
        <w:rPr>
          <w:lang w:val="en-US"/>
        </w:rPr>
      </w:pPr>
      <w:r>
        <w:t>Конечная а</w:t>
      </w:r>
      <w:r w:rsidR="00C74B5D">
        <w:t xml:space="preserve">рхитектура состоит из нескольких стеков, каждый из которых содержит несколько блоков. Это позволяет модели быть глубокой и гибкой, обеспечивая возможность учитывать сложные временные зависимости. </w:t>
      </w:r>
      <w:r>
        <w:t>В разных стеках могут использоваться р</w:t>
      </w:r>
      <w:r w:rsidR="00C74B5D">
        <w:t>азличные типы функций для улучшения качества прогноза</w:t>
      </w:r>
      <w:r w:rsidR="00C74B5D" w:rsidRPr="00B34629">
        <w:t>.</w:t>
      </w:r>
      <w:r w:rsidRPr="00B34629">
        <w:t xml:space="preserve"> На (рис. </w:t>
      </w:r>
      <w:r w:rsidR="000A0F9C" w:rsidRPr="00B34629">
        <w:t>2</w:t>
      </w:r>
      <w:r w:rsidRPr="00B34629">
        <w:t>) п</w:t>
      </w:r>
      <w:r>
        <w:t xml:space="preserve">редставлена предложенная авторами схема архитектуры </w:t>
      </w:r>
      <w:r>
        <w:rPr>
          <w:lang w:val="en-US"/>
        </w:rPr>
        <w:t>N</w:t>
      </w:r>
      <w:r w:rsidRPr="003E2B1F">
        <w:t>-</w:t>
      </w:r>
      <w:r>
        <w:rPr>
          <w:lang w:val="en-US"/>
        </w:rPr>
        <w:t>BEATS.</w:t>
      </w:r>
    </w:p>
    <w:p w:rsidR="003E2B1F" w:rsidRDefault="003E2B1F" w:rsidP="003E2B1F">
      <w:pPr>
        <w:pStyle w:val="common"/>
        <w:keepNext/>
        <w:ind w:firstLine="0"/>
      </w:pPr>
      <w:r w:rsidRPr="003E2B1F">
        <w:rPr>
          <w:noProof/>
          <w:lang w:eastAsia="ru-RU"/>
        </w:rPr>
        <w:drawing>
          <wp:inline distT="0" distB="0" distL="0" distR="0" wp14:anchorId="3C02DC0E" wp14:editId="54C0D4CF">
            <wp:extent cx="5760085" cy="3637915"/>
            <wp:effectExtent l="0" t="0" r="3810" b="4445"/>
            <wp:docPr id="908628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8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B1F" w:rsidRPr="003E2B1F" w:rsidRDefault="003E2B1F" w:rsidP="003E2B1F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2</w:t>
        </w:r>
      </w:fldSimple>
      <w:r w:rsidRPr="003E2B1F">
        <w:t xml:space="preserve">. </w:t>
      </w:r>
      <w:r>
        <w:t xml:space="preserve">Архитектура модели </w:t>
      </w:r>
      <w:r>
        <w:rPr>
          <w:lang w:val="en-US"/>
        </w:rPr>
        <w:t>N</w:t>
      </w:r>
      <w:r w:rsidRPr="003E2B1F">
        <w:t>-</w:t>
      </w:r>
      <w:r>
        <w:rPr>
          <w:lang w:val="en-US"/>
        </w:rPr>
        <w:t>BEATS</w:t>
      </w:r>
    </w:p>
    <w:p w:rsidR="00C74B5D" w:rsidRDefault="003E2B1F" w:rsidP="003E2B1F">
      <w:pPr>
        <w:pStyle w:val="common"/>
      </w:pPr>
      <w:r>
        <w:t>Поговорим о принципе работы алгоритма.</w:t>
      </w:r>
      <w:r w:rsidR="00C74B5D">
        <w:t xml:space="preserve"> Входной временной ряд передается в первый блок, который выполняет резервную и прогностическую функции. Резервный выход первого блока передается на вход следующего блока</w:t>
      </w:r>
      <w:r>
        <w:t xml:space="preserve"> вместе с остаточной связью</w:t>
      </w:r>
      <w:r w:rsidR="00C74B5D">
        <w:t xml:space="preserve">, а прогностический выход используется для частичного прогноза. Прогностические выходы всех блоков в стеке </w:t>
      </w:r>
      <w:proofErr w:type="spellStart"/>
      <w:r w:rsidR="00C74B5D">
        <w:t>агрегируются</w:t>
      </w:r>
      <w:proofErr w:type="spellEnd"/>
      <w:r w:rsidR="00C74B5D">
        <w:t xml:space="preserve"> для формирования общего прогноза. </w:t>
      </w:r>
      <w:r>
        <w:t xml:space="preserve">По </w:t>
      </w:r>
      <w:r>
        <w:lastRenderedPageBreak/>
        <w:t>заявлениям авторо</w:t>
      </w:r>
      <w:r w:rsidR="00EE13AE">
        <w:t>в</w:t>
      </w:r>
      <w:r>
        <w:t>, э</w:t>
      </w:r>
      <w:r w:rsidR="00C74B5D">
        <w:t>то позволяет учитывать как краткосрочные, так и долгосрочные зависимости во временных рядах.</w:t>
      </w:r>
    </w:p>
    <w:p w:rsidR="00C74B5D" w:rsidRDefault="00C74B5D" w:rsidP="00C74B5D">
      <w:pPr>
        <w:pStyle w:val="common"/>
      </w:pPr>
      <w:r>
        <w:t xml:space="preserve">Для повышения точности прогноза, </w:t>
      </w:r>
      <w:r w:rsidR="00EE13AE">
        <w:t xml:space="preserve">создатели предлагают использовать модель </w:t>
      </w:r>
      <w:r>
        <w:t xml:space="preserve">в ансамбле с несколькими экземплярами, каждый из которых обучается на разных </w:t>
      </w:r>
      <w:proofErr w:type="spellStart"/>
      <w:r>
        <w:t>подвыборках</w:t>
      </w:r>
      <w:proofErr w:type="spellEnd"/>
      <w:r>
        <w:t xml:space="preserve"> данных. Это </w:t>
      </w:r>
      <w:r w:rsidR="00EE13AE">
        <w:t>должно улучшить</w:t>
      </w:r>
      <w:r>
        <w:t xml:space="preserve"> общ</w:t>
      </w:r>
      <w:r w:rsidR="00EE13AE">
        <w:t xml:space="preserve">ее качество </w:t>
      </w:r>
      <w:r>
        <w:t>за счет снижения возможных ошибок отдельных моделей и повышения устойчивости к различным типам временных рядов.</w:t>
      </w:r>
    </w:p>
    <w:p w:rsidR="00C74B5D" w:rsidRPr="00EE13AE" w:rsidRDefault="00EE13AE" w:rsidP="00C74B5D">
      <w:pPr>
        <w:pStyle w:val="common"/>
      </w:pPr>
      <w:r>
        <w:t>По словам авторов, а</w:t>
      </w:r>
      <w:r w:rsidR="00C74B5D">
        <w:t xml:space="preserve">рхитектура N-BEATS доказала свою эффективность на множестве наборов данных, обеспечивая высокую точность и надежность прогнозов без необходимости использования дополнительных </w:t>
      </w:r>
      <w:r>
        <w:t>признаков</w:t>
      </w:r>
      <w:r w:rsidR="00C74B5D">
        <w:t>.</w:t>
      </w:r>
      <w:r>
        <w:t xml:space="preserve"> По собственным расчетам создателей модели, </w:t>
      </w:r>
      <w:r>
        <w:rPr>
          <w:lang w:val="en-US"/>
        </w:rPr>
        <w:t>N</w:t>
      </w:r>
      <w:r w:rsidRPr="00EE13AE">
        <w:t>-</w:t>
      </w:r>
      <w:r>
        <w:rPr>
          <w:lang w:val="en-US"/>
        </w:rPr>
        <w:t>BEATS</w:t>
      </w:r>
      <w:r>
        <w:t xml:space="preserve"> опережает</w:t>
      </w:r>
      <w:r w:rsidRPr="00EE13AE">
        <w:t xml:space="preserve"> </w:t>
      </w:r>
      <w:r>
        <w:t xml:space="preserve">по </w:t>
      </w:r>
      <w:r>
        <w:rPr>
          <w:lang w:val="en-US"/>
        </w:rPr>
        <w:t>OWA</w:t>
      </w:r>
      <w:r>
        <w:t xml:space="preserve"> всех участников соревнования </w:t>
      </w:r>
      <w:r>
        <w:rPr>
          <w:lang w:val="en-US"/>
        </w:rPr>
        <w:t>M</w:t>
      </w:r>
      <w:r w:rsidRPr="00EE13AE">
        <w:t>4.</w:t>
      </w:r>
    </w:p>
    <w:p w:rsidR="00BA07CE" w:rsidRDefault="00BA07CE" w:rsidP="00BA07CE">
      <w:pPr>
        <w:pStyle w:val="Header3"/>
      </w:pPr>
      <w:bookmarkStart w:id="21" w:name="_Toc167749589"/>
      <w:r>
        <w:t>LTSF-Linear</w:t>
      </w:r>
      <w:bookmarkEnd w:id="21"/>
    </w:p>
    <w:p w:rsidR="00B64FB2" w:rsidRPr="000D32F9" w:rsidRDefault="00B64FB2" w:rsidP="00BA07CE">
      <w:pPr>
        <w:pStyle w:val="common"/>
      </w:pPr>
      <w:r>
        <w:t xml:space="preserve">В </w:t>
      </w:r>
      <w:r w:rsidR="00E17D3F">
        <w:t>этой довольно свежей</w:t>
      </w:r>
      <w:r>
        <w:t xml:space="preserve"> статье авторы предлагают и проверяют очень смелую гипотезу. Утверждается, что простая линейная модель, состоящая из одного </w:t>
      </w:r>
      <w:r>
        <w:rPr>
          <w:lang w:val="en-US"/>
        </w:rPr>
        <w:t>FC</w:t>
      </w:r>
      <w:r w:rsidRPr="00B64FB2">
        <w:t xml:space="preserve"> </w:t>
      </w:r>
      <w:r>
        <w:t xml:space="preserve">слоя, способна обогнать по производительности современные </w:t>
      </w:r>
      <w:proofErr w:type="spellStart"/>
      <w:r>
        <w:t>трансформенные</w:t>
      </w:r>
      <w:proofErr w:type="spellEnd"/>
      <w:r>
        <w:t xml:space="preserve"> </w:t>
      </w:r>
      <w:r w:rsidRPr="000D32F9">
        <w:t>алгоритмы</w:t>
      </w:r>
      <w:r w:rsidR="00B604DD" w:rsidRPr="000D32F9">
        <w:t xml:space="preserve"> [</w:t>
      </w:r>
      <w:r w:rsidR="000D32F9" w:rsidRPr="000D32F9">
        <w:t>13</w:t>
      </w:r>
      <w:r w:rsidR="00B604DD" w:rsidRPr="000D32F9">
        <w:t>]</w:t>
      </w:r>
      <w:r w:rsidRPr="000D32F9">
        <w:t>.</w:t>
      </w:r>
    </w:p>
    <w:p w:rsidR="00BA07CE" w:rsidRDefault="00B64FB2" w:rsidP="00BA07CE">
      <w:pPr>
        <w:pStyle w:val="common"/>
      </w:pPr>
      <w:r>
        <w:t xml:space="preserve">Авторы предлагают обучать линейный слой, входами которого будет являться известная последовательность </w:t>
      </w:r>
      <w:r w:rsidRPr="00B34629">
        <w:t>наблюдений, а на выходе будет происходить линейная регрессия в неизвестные точки (рис. 3). О</w:t>
      </w:r>
      <w:r>
        <w:t xml:space="preserve">бучаться модель </w:t>
      </w:r>
      <w:r w:rsidR="00B604DD">
        <w:t>должна</w:t>
      </w:r>
      <w:r>
        <w:t xml:space="preserve"> на похожих разбиениях тренировочной выборки, а потом, как утверждается, удастся </w:t>
      </w:r>
      <w:r w:rsidRPr="00B64FB2">
        <w:t>“</w:t>
      </w:r>
      <w:r>
        <w:t>сдвинуть</w:t>
      </w:r>
      <w:r w:rsidRPr="00B64FB2">
        <w:t>”</w:t>
      </w:r>
      <w:r>
        <w:t xml:space="preserve"> модель вперёд по временной шкале и успешно предсказывать будущее.</w:t>
      </w:r>
    </w:p>
    <w:p w:rsidR="00B64FB2" w:rsidRDefault="00B64FB2" w:rsidP="00B64FB2">
      <w:pPr>
        <w:pStyle w:val="common"/>
        <w:keepNext/>
        <w:ind w:firstLine="0"/>
      </w:pPr>
      <w:r w:rsidRPr="00B64FB2">
        <w:rPr>
          <w:noProof/>
          <w:lang w:eastAsia="ru-RU"/>
        </w:rPr>
        <w:lastRenderedPageBreak/>
        <w:drawing>
          <wp:inline distT="0" distB="0" distL="0" distR="0" wp14:anchorId="04B0ED3C" wp14:editId="1289B6B8">
            <wp:extent cx="5760085" cy="3296285"/>
            <wp:effectExtent l="0" t="0" r="5715" b="5715"/>
            <wp:docPr id="364710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106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B2" w:rsidRPr="0061342A" w:rsidRDefault="00B64FB2" w:rsidP="00B64FB2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3</w:t>
        </w:r>
      </w:fldSimple>
      <w:r>
        <w:t xml:space="preserve">. Архитектура одной модели </w:t>
      </w:r>
      <w:r>
        <w:rPr>
          <w:lang w:val="en-US"/>
        </w:rPr>
        <w:t>LTSF</w:t>
      </w:r>
      <w:r w:rsidRPr="00B64FB2">
        <w:t>-</w:t>
      </w:r>
      <w:r>
        <w:rPr>
          <w:lang w:val="en-US"/>
        </w:rPr>
        <w:t>Linear</w:t>
      </w:r>
    </w:p>
    <w:p w:rsidR="00B604DD" w:rsidRDefault="00B604DD" w:rsidP="00B604DD">
      <w:pPr>
        <w:pStyle w:val="common"/>
      </w:pPr>
      <w:r>
        <w:t>Авторы также предлагают попробовать использовать ансамбль таких линейных регрессий. Утверждается, что качество работы в таком случае возрастает. Однако, если читатель обратится к простым математическим знаниям, можно вспомнить, что ансамбль (или линейная комбинация) линейных моделей – это по-прежнему линейная модель, которую можно выразить проще через единственную матрицу.</w:t>
      </w:r>
    </w:p>
    <w:p w:rsidR="00B604DD" w:rsidRDefault="00B604DD" w:rsidP="00B604DD">
      <w:pPr>
        <w:pStyle w:val="common"/>
      </w:pPr>
      <w:r>
        <w:t xml:space="preserve">Детальнее изучив </w:t>
      </w:r>
      <w:r w:rsidRPr="000D32F9">
        <w:t>исходный код [</w:t>
      </w:r>
      <w:r w:rsidR="000D32F9" w:rsidRPr="000D32F9">
        <w:t>14</w:t>
      </w:r>
      <w:r w:rsidRPr="000D32F9">
        <w:t>] данной</w:t>
      </w:r>
      <w:r>
        <w:t xml:space="preserve"> реализации,</w:t>
      </w:r>
      <w:r w:rsidRPr="00B604DD">
        <w:t xml:space="preserve"> </w:t>
      </w:r>
      <w:r>
        <w:t>мы пришли к пониманию, что для данного типа моделей создатели действительно не используют функций активации, а значит они всегда обучали линейную модель (впрочем, в статье это не скрывается).</w:t>
      </w:r>
    </w:p>
    <w:p w:rsidR="00B604DD" w:rsidRPr="00B604DD" w:rsidRDefault="00B604DD" w:rsidP="00B604DD">
      <w:pPr>
        <w:pStyle w:val="common"/>
      </w:pPr>
      <w:r>
        <w:t xml:space="preserve">Поскольку создатели этой модели для экспериментов использовали другие наборы данных, отличные от выбранного нами </w:t>
      </w:r>
      <w:r>
        <w:rPr>
          <w:lang w:val="en-US"/>
        </w:rPr>
        <w:t>M</w:t>
      </w:r>
      <w:r w:rsidRPr="00B604DD">
        <w:t xml:space="preserve">4, </w:t>
      </w:r>
      <w:r>
        <w:t xml:space="preserve">нам понадобится воспроизвести результаты этой довольно смелой статьи и разобраться, действительно ли </w:t>
      </w:r>
      <w:r w:rsidR="00E17D3F">
        <w:t>такая простая модель выдаёт заявленный результат.</w:t>
      </w:r>
    </w:p>
    <w:p w:rsidR="00BA07CE" w:rsidRDefault="00BA07CE" w:rsidP="00BA07CE">
      <w:pPr>
        <w:pStyle w:val="Header3"/>
      </w:pPr>
      <w:bookmarkStart w:id="22" w:name="_Toc167749590"/>
      <w:r>
        <w:t>iTransformer</w:t>
      </w:r>
      <w:bookmarkEnd w:id="22"/>
    </w:p>
    <w:p w:rsidR="003D2785" w:rsidRPr="000C7DF3" w:rsidRDefault="009D740C" w:rsidP="003D2785">
      <w:pPr>
        <w:pStyle w:val="common"/>
      </w:pPr>
      <w:r>
        <w:lastRenderedPageBreak/>
        <w:t xml:space="preserve">Первая </w:t>
      </w:r>
      <w:proofErr w:type="spellStart"/>
      <w:r>
        <w:t>трансформерная</w:t>
      </w:r>
      <w:proofErr w:type="spellEnd"/>
      <w:r>
        <w:t xml:space="preserve"> архи</w:t>
      </w:r>
      <w:r w:rsidR="00D26A72">
        <w:t xml:space="preserve">тектура, которую мы хотим рассмотреть в эксперименте – </w:t>
      </w:r>
      <w:r w:rsidR="00D26A72">
        <w:rPr>
          <w:lang w:val="en-US"/>
        </w:rPr>
        <w:t>iTransformer</w:t>
      </w:r>
      <w:r w:rsidR="00D26A72" w:rsidRPr="00D26A72">
        <w:t xml:space="preserve"> (2024). </w:t>
      </w:r>
      <w:r w:rsidR="003D2785">
        <w:t xml:space="preserve">Алгоритм </w:t>
      </w:r>
      <w:proofErr w:type="spellStart"/>
      <w:r w:rsidR="003D2785">
        <w:t>iTransformer</w:t>
      </w:r>
      <w:proofErr w:type="spellEnd"/>
      <w:r w:rsidR="003D2785">
        <w:t xml:space="preserve"> </w:t>
      </w:r>
      <w:r w:rsidR="003D2785" w:rsidRPr="003D2785">
        <w:t>(</w:t>
      </w:r>
      <w:r w:rsidR="003D2785">
        <w:rPr>
          <w:lang w:val="en-US"/>
        </w:rPr>
        <w:t>Inverted</w:t>
      </w:r>
      <w:r w:rsidR="003D2785" w:rsidRPr="003D2785">
        <w:t xml:space="preserve"> </w:t>
      </w:r>
      <w:r w:rsidR="003D2785">
        <w:rPr>
          <w:lang w:val="en-US"/>
        </w:rPr>
        <w:t>Transformer</w:t>
      </w:r>
      <w:r w:rsidR="003D2785" w:rsidRPr="003D2785">
        <w:t xml:space="preserve">) </w:t>
      </w:r>
      <w:r w:rsidR="003D2785">
        <w:t xml:space="preserve">представляет собой модифицированный подход к применению архитектуры трансформеров для прогнозирования временных рядов. В отличие </w:t>
      </w:r>
      <w:r>
        <w:t>обычной модели</w:t>
      </w:r>
      <w:r w:rsidR="003D2785">
        <w:t>,</w:t>
      </w:r>
      <w:r>
        <w:t xml:space="preserve"> которая </w:t>
      </w:r>
      <w:proofErr w:type="spellStart"/>
      <w:r>
        <w:t>токенизирует</w:t>
      </w:r>
      <w:proofErr w:type="spellEnd"/>
      <w:r>
        <w:t xml:space="preserve"> временные ряды построчно (по временным меткам),</w:t>
      </w:r>
      <w:r w:rsidR="003D2785">
        <w:t xml:space="preserve"> </w:t>
      </w:r>
      <w:proofErr w:type="spellStart"/>
      <w:r w:rsidR="003D2785">
        <w:t>iTransformer</w:t>
      </w:r>
      <w:proofErr w:type="spellEnd"/>
      <w:r w:rsidR="003D2785">
        <w:t xml:space="preserve"> </w:t>
      </w:r>
      <w:r>
        <w:t xml:space="preserve">фактически транспонирует </w:t>
      </w:r>
      <w:r w:rsidR="003D2785">
        <w:t>временные ряды</w:t>
      </w:r>
      <w:r>
        <w:t xml:space="preserve"> и строит </w:t>
      </w:r>
      <w:proofErr w:type="spellStart"/>
      <w:r>
        <w:t>токены</w:t>
      </w:r>
      <w:proofErr w:type="spellEnd"/>
      <w:r>
        <w:t xml:space="preserve"> переменных</w:t>
      </w:r>
      <w:r w:rsidR="003D2785">
        <w:t xml:space="preserve"> (</w:t>
      </w:r>
      <w:proofErr w:type="spellStart"/>
      <w:r w:rsidR="003D2785" w:rsidRPr="00B34629">
        <w:t>variate</w:t>
      </w:r>
      <w:proofErr w:type="spellEnd"/>
      <w:r w:rsidR="003D2785" w:rsidRPr="00B34629">
        <w:t xml:space="preserve"> </w:t>
      </w:r>
      <w:proofErr w:type="spellStart"/>
      <w:r w:rsidR="003D2785" w:rsidRPr="00B34629">
        <w:t>tokens</w:t>
      </w:r>
      <w:proofErr w:type="spellEnd"/>
      <w:r w:rsidR="003D2785" w:rsidRPr="00B34629">
        <w:t>)</w:t>
      </w:r>
      <w:r w:rsidR="00CA38A7" w:rsidRPr="00B34629">
        <w:t xml:space="preserve"> (рис. 4)</w:t>
      </w:r>
      <w:r w:rsidR="003D2785" w:rsidRPr="00B34629">
        <w:t>, что</w:t>
      </w:r>
      <w:r>
        <w:t>, по заверениям автором,</w:t>
      </w:r>
      <w:r w:rsidR="003D2785">
        <w:t xml:space="preserve"> позволяет лучше выявлять корреляции между различными временными </w:t>
      </w:r>
      <w:r w:rsidR="003D2785" w:rsidRPr="000C7DF3">
        <w:t>рядами</w:t>
      </w:r>
      <w:r w:rsidR="00493ED5" w:rsidRPr="000C7DF3">
        <w:t xml:space="preserve"> [</w:t>
      </w:r>
      <w:r w:rsidR="000C7DF3" w:rsidRPr="000C7DF3">
        <w:t>15</w:t>
      </w:r>
      <w:r w:rsidR="00493ED5" w:rsidRPr="000C7DF3">
        <w:t>]</w:t>
      </w:r>
      <w:r w:rsidR="003D2785" w:rsidRPr="000C7DF3">
        <w:t>.</w:t>
      </w:r>
    </w:p>
    <w:p w:rsidR="00FF3896" w:rsidRDefault="00CA38A7" w:rsidP="00FF3896">
      <w:pPr>
        <w:pStyle w:val="common"/>
        <w:keepNext/>
        <w:ind w:firstLine="0"/>
      </w:pPr>
      <w:r w:rsidRPr="00CA38A7">
        <w:rPr>
          <w:noProof/>
          <w:lang w:eastAsia="ru-RU"/>
        </w:rPr>
        <w:drawing>
          <wp:inline distT="0" distB="0" distL="0" distR="0" wp14:anchorId="483372DB" wp14:editId="78CA165E">
            <wp:extent cx="5760085" cy="2466340"/>
            <wp:effectExtent l="0" t="0" r="5715" b="0"/>
            <wp:docPr id="188685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55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A7" w:rsidRPr="00CA38A7" w:rsidRDefault="00FF3896" w:rsidP="00FF3896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4</w:t>
        </w:r>
      </w:fldSimple>
      <w:r>
        <w:t xml:space="preserve">. Схема восприятия входных данных алгоритмом </w:t>
      </w:r>
      <w:r>
        <w:rPr>
          <w:lang w:val="en-US"/>
        </w:rPr>
        <w:t>iTransformer</w:t>
      </w:r>
    </w:p>
    <w:p w:rsidR="003D2785" w:rsidRPr="00B34629" w:rsidRDefault="003D2785" w:rsidP="003D2785">
      <w:pPr>
        <w:pStyle w:val="common"/>
      </w:pPr>
      <w:r>
        <w:t xml:space="preserve">Архитектура </w:t>
      </w:r>
      <w:proofErr w:type="spellStart"/>
      <w:r>
        <w:t>iTransformer</w:t>
      </w:r>
      <w:proofErr w:type="spellEnd"/>
      <w:r w:rsidR="00FF3896" w:rsidRPr="00FF3896">
        <w:t xml:space="preserve"> </w:t>
      </w:r>
      <w:r>
        <w:t xml:space="preserve">включает </w:t>
      </w:r>
      <w:r w:rsidR="0000271F">
        <w:t xml:space="preserve">те же </w:t>
      </w:r>
      <w:r>
        <w:t>ключевые компоненты</w:t>
      </w:r>
      <w:r w:rsidR="0000271F">
        <w:t xml:space="preserve">, что и обычный </w:t>
      </w:r>
      <w:proofErr w:type="spellStart"/>
      <w:r w:rsidR="0000271F">
        <w:t>трансформер</w:t>
      </w:r>
      <w:proofErr w:type="spellEnd"/>
      <w:r>
        <w:t xml:space="preserve">: </w:t>
      </w:r>
      <w:proofErr w:type="spellStart"/>
      <w:r>
        <w:t>эмбеддинг</w:t>
      </w:r>
      <w:proofErr w:type="spellEnd"/>
      <w:r>
        <w:t xml:space="preserve"> временных рядов, </w:t>
      </w:r>
      <w:r w:rsidR="0000271F" w:rsidRPr="0000271F">
        <w:t>н</w:t>
      </w:r>
      <w:r w:rsidR="0000271F">
        <w:t>есколько слоев</w:t>
      </w:r>
      <w:r>
        <w:t xml:space="preserve"> внимани</w:t>
      </w:r>
      <w:r w:rsidR="0000271F">
        <w:t>я</w:t>
      </w:r>
      <w:r w:rsidR="00FF3896" w:rsidRPr="00FF3896">
        <w:t xml:space="preserve"> (</w:t>
      </w:r>
      <w:r w:rsidR="00FF3896">
        <w:rPr>
          <w:lang w:val="en-US"/>
        </w:rPr>
        <w:t>multivariate</w:t>
      </w:r>
      <w:r w:rsidR="00FF3896" w:rsidRPr="00FF3896">
        <w:t xml:space="preserve"> </w:t>
      </w:r>
      <w:r w:rsidR="00FF3896">
        <w:rPr>
          <w:lang w:val="en-US"/>
        </w:rPr>
        <w:t>attention</w:t>
      </w:r>
      <w:r w:rsidR="00FF3896" w:rsidRPr="00FF3896">
        <w:t>)</w:t>
      </w:r>
      <w:r>
        <w:t>, нормализаци</w:t>
      </w:r>
      <w:r w:rsidR="0000271F">
        <w:t>и</w:t>
      </w:r>
      <w:r>
        <w:t xml:space="preserve">, сеть прямого распространения и проекцию. </w:t>
      </w:r>
      <w:r w:rsidR="0000271F">
        <w:t>В п</w:t>
      </w:r>
      <w:r>
        <w:t>роцесс</w:t>
      </w:r>
      <w:r w:rsidR="0000271F">
        <w:t>е</w:t>
      </w:r>
      <w:r>
        <w:t xml:space="preserve"> прогнозирования </w:t>
      </w:r>
      <w:r w:rsidR="0000271F">
        <w:t xml:space="preserve">модель </w:t>
      </w:r>
      <w:r w:rsidR="00493ED5">
        <w:t>получает</w:t>
      </w:r>
      <w:r>
        <w:t xml:space="preserve"> </w:t>
      </w:r>
      <w:proofErr w:type="spellStart"/>
      <w:r>
        <w:t>эмбеддинг</w:t>
      </w:r>
      <w:r w:rsidR="00493ED5">
        <w:t>и</w:t>
      </w:r>
      <w:proofErr w:type="spellEnd"/>
      <w:r>
        <w:t xml:space="preserve"> входных временных рядов, их обработку в блоках </w:t>
      </w:r>
      <w:proofErr w:type="spellStart"/>
      <w:r>
        <w:t>Transformer</w:t>
      </w:r>
      <w:proofErr w:type="spellEnd"/>
      <w:r>
        <w:t xml:space="preserve"> и проекцию </w:t>
      </w:r>
      <w:proofErr w:type="spellStart"/>
      <w:r>
        <w:t>токенов</w:t>
      </w:r>
      <w:proofErr w:type="spellEnd"/>
      <w:r>
        <w:t xml:space="preserve"> обратно в прогнозируемые временные </w:t>
      </w:r>
      <w:r w:rsidRPr="00B34629">
        <w:t>ряды</w:t>
      </w:r>
      <w:r w:rsidR="00493ED5" w:rsidRPr="00B34629">
        <w:t xml:space="preserve"> (рис. 5)</w:t>
      </w:r>
      <w:r w:rsidRPr="00B34629">
        <w:t>.</w:t>
      </w:r>
    </w:p>
    <w:p w:rsidR="00493ED5" w:rsidRDefault="00493ED5" w:rsidP="00493ED5">
      <w:pPr>
        <w:pStyle w:val="common"/>
        <w:keepNext/>
        <w:ind w:firstLine="0"/>
      </w:pPr>
      <w:r w:rsidRPr="00493ED5">
        <w:rPr>
          <w:noProof/>
          <w:lang w:eastAsia="ru-RU"/>
        </w:rPr>
        <w:lastRenderedPageBreak/>
        <w:drawing>
          <wp:inline distT="0" distB="0" distL="0" distR="0" wp14:anchorId="7BC91A0B" wp14:editId="6CF9089C">
            <wp:extent cx="5760085" cy="2456180"/>
            <wp:effectExtent l="0" t="0" r="5715" b="0"/>
            <wp:docPr id="1242927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7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D5" w:rsidRDefault="00493ED5" w:rsidP="00493ED5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5</w:t>
        </w:r>
      </w:fldSimple>
      <w:r>
        <w:t xml:space="preserve">. Приблизительная схема работы </w:t>
      </w:r>
      <w:r>
        <w:rPr>
          <w:lang w:val="en-US"/>
        </w:rPr>
        <w:t>iTransformer</w:t>
      </w:r>
    </w:p>
    <w:p w:rsidR="003D2785" w:rsidRDefault="003D2785" w:rsidP="003D2785">
      <w:pPr>
        <w:pStyle w:val="common"/>
      </w:pPr>
      <w:r>
        <w:t xml:space="preserve">Экспериментальные результаты </w:t>
      </w:r>
      <w:r w:rsidR="00493ED5">
        <w:t xml:space="preserve">авторов статьи </w:t>
      </w:r>
      <w:r>
        <w:t xml:space="preserve">показали, что </w:t>
      </w:r>
      <w:proofErr w:type="spellStart"/>
      <w:r>
        <w:t>iTransformer</w:t>
      </w:r>
      <w:proofErr w:type="spellEnd"/>
      <w:r>
        <w:t xml:space="preserve"> достигает передовых показателей на реальных данных, значительно улучшая производительность по сравнению с традиционными методами на основе </w:t>
      </w:r>
      <w:proofErr w:type="spellStart"/>
      <w:r>
        <w:t>Transformer</w:t>
      </w:r>
      <w:proofErr w:type="spellEnd"/>
      <w:r>
        <w:t>. Модель</w:t>
      </w:r>
      <w:r w:rsidR="00493ED5">
        <w:t xml:space="preserve"> </w:t>
      </w:r>
      <w:r>
        <w:t>эффективно выявляет корреляции и использует большие окна наблюдений для прогнозирования.</w:t>
      </w:r>
    </w:p>
    <w:p w:rsidR="003D2785" w:rsidRDefault="00493ED5" w:rsidP="003D2785">
      <w:pPr>
        <w:pStyle w:val="common"/>
      </w:pPr>
      <w:r>
        <w:t xml:space="preserve">Авторы статьи не проводили эксперимент на </w:t>
      </w:r>
      <w:proofErr w:type="spellStart"/>
      <w:r>
        <w:t>датасете</w:t>
      </w:r>
      <w:proofErr w:type="spellEnd"/>
      <w:r>
        <w:t xml:space="preserve"> М4, поэтому нам придется самостоятельно провести это измерение. Данная </w:t>
      </w:r>
      <w:r w:rsidR="001508D6">
        <w:t>модель</w:t>
      </w:r>
      <w:r>
        <w:t xml:space="preserve"> больше подходит для прогнозирования многомерных временных рядов, но, из-за своей новизны и относительно простой идеи, она интересна</w:t>
      </w:r>
      <w:r w:rsidR="001508D6">
        <w:t xml:space="preserve"> и</w:t>
      </w:r>
      <w:r>
        <w:t xml:space="preserve"> в нашем эксперименте.</w:t>
      </w:r>
    </w:p>
    <w:p w:rsidR="00BA07CE" w:rsidRDefault="00BA07CE" w:rsidP="00BA07CE">
      <w:pPr>
        <w:pStyle w:val="Header3"/>
      </w:pPr>
      <w:bookmarkStart w:id="23" w:name="_Toc167749591"/>
      <w:r>
        <w:t>PI-Transformer</w:t>
      </w:r>
      <w:bookmarkEnd w:id="23"/>
    </w:p>
    <w:p w:rsidR="00026688" w:rsidRDefault="00026688" w:rsidP="00026688">
      <w:pPr>
        <w:pStyle w:val="common"/>
      </w:pPr>
      <w:r>
        <w:t>Модель PI-</w:t>
      </w:r>
      <w:proofErr w:type="spellStart"/>
      <w:r>
        <w:t>Transformer</w:t>
      </w:r>
      <w:proofErr w:type="spellEnd"/>
      <w:r>
        <w:t xml:space="preserve"> (2023) является ещё одним представителем </w:t>
      </w:r>
      <w:proofErr w:type="spellStart"/>
      <w:r>
        <w:t>трансформеров</w:t>
      </w:r>
      <w:proofErr w:type="spellEnd"/>
      <w:r>
        <w:t xml:space="preserve"> в нашем </w:t>
      </w:r>
      <w:proofErr w:type="spellStart"/>
      <w:r>
        <w:t>исследовани</w:t>
      </w:r>
      <w:proofErr w:type="spellEnd"/>
      <w:r>
        <w:t xml:space="preserve">. </w:t>
      </w:r>
      <w:r>
        <w:rPr>
          <w:lang w:val="en-US"/>
        </w:rPr>
        <w:t>PI</w:t>
      </w:r>
      <w:r w:rsidRPr="00026688">
        <w:t>-</w:t>
      </w:r>
      <w:r>
        <w:rPr>
          <w:lang w:val="en-US"/>
        </w:rPr>
        <w:t>Transformer</w:t>
      </w:r>
      <w:r w:rsidRPr="00026688">
        <w:t xml:space="preserve"> (</w:t>
      </w:r>
      <w:r>
        <w:rPr>
          <w:lang w:val="en-US"/>
        </w:rPr>
        <w:t>Persistence</w:t>
      </w:r>
      <w:r w:rsidRPr="00026688">
        <w:t xml:space="preserve"> </w:t>
      </w:r>
      <w:r>
        <w:rPr>
          <w:lang w:val="en-US"/>
        </w:rPr>
        <w:t>Initialization</w:t>
      </w:r>
      <w:r w:rsidRPr="00026688">
        <w:t xml:space="preserve"> </w:t>
      </w:r>
      <w:r>
        <w:rPr>
          <w:lang w:val="en-US"/>
        </w:rPr>
        <w:t>Transformer</w:t>
      </w:r>
      <w:r w:rsidRPr="00026688">
        <w:t>)</w:t>
      </w:r>
      <w:r>
        <w:t xml:space="preserve"> представляет собой модификацию классического трансформера, специально адаптированную авторами для задач прогнозирования временных рядов. Архитектура модели в целом схожа с обычным трансформером, но имеет ряд важных нововведений</w:t>
      </w:r>
      <w:r w:rsidR="000C7DF3">
        <w:t xml:space="preserve"> </w:t>
      </w:r>
      <w:r w:rsidR="000C7DF3" w:rsidRPr="000C7DF3">
        <w:t>[16]</w:t>
      </w:r>
      <w:r>
        <w:t>.</w:t>
      </w:r>
    </w:p>
    <w:p w:rsidR="00026688" w:rsidRPr="00026688" w:rsidRDefault="00026688" w:rsidP="00603D74">
      <w:pPr>
        <w:pStyle w:val="common"/>
      </w:pPr>
      <w:r>
        <w:lastRenderedPageBreak/>
        <w:t xml:space="preserve">На первом этапе происходит особая нормализация входных данных. Данные делятся на среднее значение за последние </w:t>
      </w:r>
      <w:r>
        <w:rPr>
          <w:lang w:val="en-US"/>
        </w:rPr>
        <w:t>H</w:t>
      </w:r>
      <w:r w:rsidRPr="00026688">
        <w:t xml:space="preserve"> </w:t>
      </w:r>
      <w:r>
        <w:t>наблюдений (</w:t>
      </w:r>
      <w:r>
        <w:rPr>
          <w:lang w:val="en-US"/>
        </w:rPr>
        <w:t>H</w:t>
      </w:r>
      <w:r w:rsidRPr="00026688">
        <w:t xml:space="preserve"> </w:t>
      </w:r>
      <w:r>
        <w:t>–</w:t>
      </w:r>
      <w:r w:rsidRPr="00026688">
        <w:t xml:space="preserve"> </w:t>
      </w:r>
      <w:proofErr w:type="spellStart"/>
      <w:r>
        <w:t>гиперпараметр</w:t>
      </w:r>
      <w:proofErr w:type="spellEnd"/>
      <w:r>
        <w:t>), а затем к ним применяется логарифмическое преобразование.</w:t>
      </w:r>
      <w:r w:rsidR="00603D74">
        <w:t xml:space="preserve"> По словам создателей, эт</w:t>
      </w:r>
      <w:r>
        <w:t>о позволяет лучше учитывать тренд временного ряда вблизи окна прогнозирования. Для получения предсказаний</w:t>
      </w:r>
      <w:r w:rsidR="00603D74">
        <w:t xml:space="preserve"> </w:t>
      </w:r>
      <w:r>
        <w:t>используется обратное преобразование:</w:t>
      </w:r>
    </w:p>
    <w:p w:rsidR="00026688" w:rsidRPr="00603D74" w:rsidRDefault="00026688" w:rsidP="00026688">
      <w:pPr>
        <w:pStyle w:val="common"/>
      </w:pPr>
      <w:r>
        <w:t xml:space="preserve">Для генерации прогнозов модель использует архитектуру </w:t>
      </w:r>
      <w:proofErr w:type="spellStart"/>
      <w:r>
        <w:t>Transformer</w:t>
      </w:r>
      <w:proofErr w:type="spellEnd"/>
      <w:r>
        <w:t xml:space="preserve">-декодера, аналогичную генеративным языковым моделям в обработке естественного языка. </w:t>
      </w:r>
      <w:r w:rsidR="00603D74">
        <w:t xml:space="preserve">Важная особенность тут в том, что вместо стандартной техники </w:t>
      </w:r>
      <w:r w:rsidR="00603D74">
        <w:rPr>
          <w:lang w:val="en-US"/>
        </w:rPr>
        <w:t>Layer</w:t>
      </w:r>
      <w:r w:rsidR="00603D74" w:rsidRPr="00603D74">
        <w:t xml:space="preserve"> </w:t>
      </w:r>
      <w:r w:rsidR="00603D74">
        <w:rPr>
          <w:lang w:val="en-US"/>
        </w:rPr>
        <w:t>Normalization</w:t>
      </w:r>
      <w:r w:rsidR="00603D74">
        <w:t xml:space="preserve"> используется более новая </w:t>
      </w:r>
      <w:proofErr w:type="spellStart"/>
      <w:r>
        <w:t>ReZero</w:t>
      </w:r>
      <w:proofErr w:type="spellEnd"/>
      <w:r>
        <w:t xml:space="preserve"> нормализаци</w:t>
      </w:r>
      <w:r w:rsidR="00603D74">
        <w:t>я</w:t>
      </w:r>
      <w:r>
        <w:t>.</w:t>
      </w:r>
      <w:r w:rsidR="00603D74">
        <w:t xml:space="preserve"> Также используется </w:t>
      </w:r>
      <w:r w:rsidR="00603D74">
        <w:rPr>
          <w:lang w:val="en-US"/>
        </w:rPr>
        <w:t>RoPE</w:t>
      </w:r>
      <w:r w:rsidR="00603D74" w:rsidRPr="00603D74">
        <w:t xml:space="preserve"> (</w:t>
      </w:r>
      <w:r w:rsidR="00603D74">
        <w:rPr>
          <w:lang w:val="en-US"/>
        </w:rPr>
        <w:t>Rotary</w:t>
      </w:r>
      <w:r w:rsidR="00603D74" w:rsidRPr="00603D74">
        <w:t xml:space="preserve"> </w:t>
      </w:r>
      <w:r w:rsidR="00603D74">
        <w:rPr>
          <w:lang w:val="en-US"/>
        </w:rPr>
        <w:t>Positional</w:t>
      </w:r>
      <w:r w:rsidR="00603D74" w:rsidRPr="00603D74">
        <w:t xml:space="preserve"> </w:t>
      </w:r>
      <w:r w:rsidR="00603D74">
        <w:rPr>
          <w:lang w:val="en-US"/>
        </w:rPr>
        <w:t>Encoding</w:t>
      </w:r>
      <w:r w:rsidR="00603D74" w:rsidRPr="00603D74">
        <w:t xml:space="preserve">) </w:t>
      </w:r>
      <w:r w:rsidR="00603D74">
        <w:t>вместо</w:t>
      </w:r>
      <w:r w:rsidR="00603D74" w:rsidRPr="00603D74">
        <w:t xml:space="preserve"> </w:t>
      </w:r>
      <w:r w:rsidR="00603D74">
        <w:t>стандартного синусоидального кодирования.</w:t>
      </w:r>
    </w:p>
    <w:p w:rsidR="00026688" w:rsidRDefault="00026688" w:rsidP="00026688">
      <w:pPr>
        <w:pStyle w:val="common"/>
      </w:pPr>
      <w:r>
        <w:t xml:space="preserve">Для учёта позиции элементов во временном ряду используется относительное позиционное кодирование </w:t>
      </w:r>
      <w:proofErr w:type="spellStart"/>
      <w:r>
        <w:t>Rotary</w:t>
      </w:r>
      <w:proofErr w:type="spellEnd"/>
      <w:r>
        <w:t xml:space="preserve"> </w:t>
      </w:r>
      <w:proofErr w:type="spellStart"/>
      <w:r>
        <w:t>Positional</w:t>
      </w:r>
      <w:proofErr w:type="spellEnd"/>
      <w:r>
        <w:t xml:space="preserve"> </w:t>
      </w:r>
      <w:proofErr w:type="spellStart"/>
      <w:r>
        <w:t>Encodings</w:t>
      </w:r>
      <w:proofErr w:type="spellEnd"/>
      <w:r>
        <w:t xml:space="preserve"> вместо абсолютного синусоидального кодирования. Это обеспечивает лучшую индуктивную предрасположенность для задач прогнозирования, так как временные ряды часто не имеют особого значения для абсолютного положения внутри окна предсказания.</w:t>
      </w:r>
    </w:p>
    <w:p w:rsidR="00026688" w:rsidRDefault="00A40C0D" w:rsidP="00A40C0D">
      <w:pPr>
        <w:pStyle w:val="common"/>
      </w:pPr>
      <w:r>
        <w:t>Основная техника, которая делает наибольший вклад в качество работы модели – это</w:t>
      </w:r>
      <w:r w:rsidRPr="00A40C0D">
        <w:t xml:space="preserve"> </w:t>
      </w:r>
      <w:r>
        <w:rPr>
          <w:lang w:val="en-US"/>
        </w:rPr>
        <w:t>Persistence</w:t>
      </w:r>
      <w:r w:rsidRPr="00A40C0D">
        <w:t xml:space="preserve"> </w:t>
      </w:r>
      <w:r>
        <w:rPr>
          <w:lang w:val="en-US"/>
        </w:rPr>
        <w:t>Initialization</w:t>
      </w:r>
      <w:r w:rsidRPr="00A40C0D">
        <w:t xml:space="preserve">. </w:t>
      </w:r>
      <w:r>
        <w:t>Она</w:t>
      </w:r>
      <w:r w:rsidR="00026688">
        <w:t xml:space="preserve"> обеспечивает, чтобы начальные прогнозы (до начала обучения) модели были равны прогнозам модели наивного подхода (</w:t>
      </w:r>
      <w:r>
        <w:rPr>
          <w:lang w:val="en-US"/>
        </w:rPr>
        <w:t>Persistence</w:t>
      </w:r>
      <w:r w:rsidR="00026688">
        <w:t xml:space="preserve"> Model), </w:t>
      </w:r>
      <w:r>
        <w:t xml:space="preserve">то есть предыдущим значениям временного ряда. </w:t>
      </w:r>
      <w:r w:rsidR="00026688">
        <w:t xml:space="preserve">Для реализации </w:t>
      </w:r>
      <w:r>
        <w:t xml:space="preserve">этого </w:t>
      </w:r>
      <w:r w:rsidR="00026688">
        <w:t xml:space="preserve">добавляются две компоненты: остаточная связь и </w:t>
      </w:r>
      <w:r>
        <w:t>обучаемый</w:t>
      </w:r>
      <w:r w:rsidR="00026688">
        <w:t xml:space="preserve"> </w:t>
      </w:r>
      <w:r>
        <w:t>множитель</w:t>
      </w:r>
      <w:r w:rsidR="00026688">
        <w:t xml:space="preserve"> </w:t>
      </w:r>
      <m:oMath>
        <m:r>
          <w:rPr>
            <w:rFonts w:ascii="Cambria Math" w:hAnsi="Cambria Math"/>
          </w:rPr>
          <m:t>γ</m:t>
        </m:r>
      </m:oMath>
      <w:r>
        <w:t>, на который изначально умножаются выходы трансформера</w:t>
      </w:r>
      <w:r w:rsidRPr="00A40C0D">
        <w:t>.</w:t>
      </w:r>
      <w:r w:rsidR="00026688">
        <w:t xml:space="preserve"> В результате</w:t>
      </w:r>
      <w:r>
        <w:t xml:space="preserve"> обеспечивается </w:t>
      </w:r>
      <w:r w:rsidR="00026688">
        <w:t>хороший старт для дальнейшего обучения.</w:t>
      </w:r>
    </w:p>
    <w:p w:rsidR="00A40C0D" w:rsidRPr="00A40C0D" w:rsidRDefault="00A40C0D" w:rsidP="00A40C0D">
      <w:pPr>
        <w:pStyle w:val="common"/>
      </w:pPr>
      <w:r>
        <w:lastRenderedPageBreak/>
        <w:t xml:space="preserve">Авторы тестировали эту модель на </w:t>
      </w:r>
      <w:proofErr w:type="spellStart"/>
      <w:r>
        <w:t>датасете</w:t>
      </w:r>
      <w:proofErr w:type="spellEnd"/>
      <w:r>
        <w:t xml:space="preserve"> М4, и в том числе сравнивали результаты с методом </w:t>
      </w:r>
      <w:r>
        <w:rPr>
          <w:lang w:val="en-US"/>
        </w:rPr>
        <w:t>N</w:t>
      </w:r>
      <w:r w:rsidRPr="00A40C0D">
        <w:t>-</w:t>
      </w:r>
      <w:r>
        <w:rPr>
          <w:lang w:val="en-US"/>
        </w:rPr>
        <w:t>BEATS</w:t>
      </w:r>
      <w:r w:rsidRPr="00A40C0D">
        <w:t>.</w:t>
      </w:r>
      <w:r>
        <w:t xml:space="preserve"> Исходя из приложенных в статье измерений,</w:t>
      </w:r>
      <w:r w:rsidRPr="00A40C0D">
        <w:t xml:space="preserve"> </w:t>
      </w:r>
      <w:r>
        <w:rPr>
          <w:lang w:val="en-US"/>
        </w:rPr>
        <w:t>PI</w:t>
      </w:r>
      <w:r w:rsidRPr="00A40C0D">
        <w:t>-</w:t>
      </w:r>
      <w:r>
        <w:rPr>
          <w:lang w:val="en-US"/>
        </w:rPr>
        <w:t>Transformer</w:t>
      </w:r>
      <w:r w:rsidRPr="00A40C0D">
        <w:t xml:space="preserve"> </w:t>
      </w:r>
      <w:r>
        <w:t>показывает отличное качество. Добавим его в наш эксперимент.</w:t>
      </w:r>
    </w:p>
    <w:p w:rsidR="003C0A7F" w:rsidRDefault="003C0A7F" w:rsidP="003C0A7F">
      <w:pPr>
        <w:pStyle w:val="Header3"/>
      </w:pPr>
      <w:bookmarkStart w:id="24" w:name="_Toc167749592"/>
      <w:r>
        <w:t>Naïve (</w:t>
      </w:r>
      <w:r w:rsidR="005F365E">
        <w:t>baseline</w:t>
      </w:r>
      <w:r>
        <w:rPr>
          <w:lang w:val="ru-RU"/>
        </w:rPr>
        <w:t xml:space="preserve"> </w:t>
      </w:r>
      <w:r w:rsidR="005F365E">
        <w:t xml:space="preserve">for </w:t>
      </w:r>
      <w:r>
        <w:t>M4)</w:t>
      </w:r>
      <w:bookmarkEnd w:id="24"/>
    </w:p>
    <w:p w:rsidR="003C0A7F" w:rsidRPr="005F6790" w:rsidRDefault="00F637B9" w:rsidP="003C0A7F">
      <w:pPr>
        <w:pStyle w:val="common"/>
      </w:pPr>
      <w:r>
        <w:t xml:space="preserve">Ниже приведём формулы нескольких простых </w:t>
      </w:r>
      <w:proofErr w:type="spellStart"/>
      <w:r>
        <w:t>бейзлайн</w:t>
      </w:r>
      <w:proofErr w:type="spellEnd"/>
      <w:r>
        <w:t xml:space="preserve">-методов, которые реализованы авторами </w:t>
      </w:r>
      <w:r>
        <w:rPr>
          <w:lang w:val="en-US"/>
        </w:rPr>
        <w:t>M</w:t>
      </w:r>
      <w:r w:rsidRPr="00F637B9">
        <w:t xml:space="preserve">4 </w:t>
      </w:r>
      <w:r>
        <w:rPr>
          <w:lang w:val="en-US"/>
        </w:rPr>
        <w:t>Competition</w:t>
      </w:r>
      <w:r w:rsidRPr="00F637B9">
        <w:t>.</w:t>
      </w:r>
      <w:r w:rsidR="007C0BB6">
        <w:t xml:space="preserve"> Один из них понадобится для расчета целевой метрики </w:t>
      </w:r>
      <w:r w:rsidR="007C0BB6">
        <w:rPr>
          <w:lang w:val="en-US"/>
        </w:rPr>
        <w:t>OWA</w:t>
      </w:r>
      <w:r w:rsidR="007C0BB6" w:rsidRPr="005F6790">
        <w:t>.</w:t>
      </w:r>
    </w:p>
    <w:p w:rsidR="007C0BB6" w:rsidRPr="00847573" w:rsidRDefault="007C0BB6" w:rsidP="003C0A7F">
      <w:pPr>
        <w:pStyle w:val="common"/>
      </w:pPr>
      <w:r>
        <w:t xml:space="preserve">Формула </w:t>
      </w:r>
      <w:r>
        <w:rPr>
          <w:lang w:val="en-US"/>
        </w:rPr>
        <w:t>Na</w:t>
      </w:r>
      <w:r w:rsidRPr="00847573">
        <w:t>ï</w:t>
      </w:r>
      <w:r>
        <w:rPr>
          <w:lang w:val="en-US"/>
        </w:rPr>
        <w:t>ve</w:t>
      </w:r>
      <w:r w:rsidRPr="00847573">
        <w:t xml:space="preserve"> </w:t>
      </w:r>
      <w:r>
        <w:t>проста</w:t>
      </w:r>
      <w:r w:rsidRPr="00847573">
        <w:t>:</w:t>
      </w:r>
      <w:r w:rsidR="00847573" w:rsidRPr="00847573">
        <w:t xml:space="preserve"> </w:t>
      </w:r>
      <w:r w:rsidR="00847573">
        <w:t xml:space="preserve">предсказание модели на всём горизонте равно последнему доступному </w:t>
      </w:r>
      <w:r w:rsidR="00847573" w:rsidRPr="00D00AB6">
        <w:t xml:space="preserve">наблюдению (ф. </w:t>
      </w:r>
      <w:r w:rsidR="00D00AB6" w:rsidRPr="00D00AB6">
        <w:t>3</w:t>
      </w:r>
      <w:r w:rsidR="00847573" w:rsidRPr="00D00AB6">
        <w:t>.</w:t>
      </w:r>
      <w:r w:rsidR="00D00AB6" w:rsidRPr="00D00AB6">
        <w:t>8</w:t>
      </w:r>
      <w:r w:rsidR="00847573" w:rsidRPr="00D00AB6">
        <w:t>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7C0BB6" w:rsidTr="00D00AB6">
        <w:tc>
          <w:tcPr>
            <w:tcW w:w="279" w:type="dxa"/>
          </w:tcPr>
          <w:p w:rsidR="007C0BB6" w:rsidRPr="00A71981" w:rsidRDefault="007C0BB6" w:rsidP="00C07D69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7C0BB6" w:rsidRPr="00847573" w:rsidRDefault="00847573" w:rsidP="00C07D69">
            <w:pPr>
              <w:pStyle w:val="common"/>
              <w:ind w:right="-1" w:firstLine="0"/>
              <w:jc w:val="center"/>
              <w:rPr>
                <w:rFonts w:ascii="Cambria Math" w:hAnsi="Cambria Math"/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n+i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 i=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1, m</m:t>
                    </m:r>
                  </m:e>
                </m:acc>
              </m:oMath>
            </m:oMathPara>
          </w:p>
        </w:tc>
        <w:tc>
          <w:tcPr>
            <w:tcW w:w="1836" w:type="dxa"/>
            <w:vAlign w:val="center"/>
          </w:tcPr>
          <w:p w:rsidR="007C0BB6" w:rsidRPr="00481763" w:rsidRDefault="007C0BB6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8</w:t>
            </w:r>
            <w:r>
              <w:rPr>
                <w:lang w:val="en-US"/>
              </w:rPr>
              <w:t>)</w:t>
            </w:r>
          </w:p>
        </w:tc>
      </w:tr>
    </w:tbl>
    <w:p w:rsidR="007C0BB6" w:rsidRPr="00847573" w:rsidRDefault="00847573" w:rsidP="00847573">
      <w:pPr>
        <w:pStyle w:val="common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847573">
        <w:t xml:space="preserve"> – </w:t>
      </w:r>
      <w:r>
        <w:t xml:space="preserve">наблюдение под номером </w:t>
      </w:r>
      <w:r>
        <w:rPr>
          <w:lang w:val="en-US"/>
        </w:rPr>
        <w:t>i</w:t>
      </w:r>
      <w:r w:rsidRPr="00847573">
        <w:t>.</w:t>
      </w:r>
      <w:r>
        <w:t xml:space="preserve"> При этом</w:t>
      </w:r>
      <w:r w:rsidRPr="00847573">
        <w:t xml:space="preserve"> </w:t>
      </w:r>
      <w:r>
        <w:rPr>
          <w:lang w:val="en-US"/>
        </w:rPr>
        <w:t>n</w:t>
      </w:r>
      <w:r w:rsidRPr="00847573">
        <w:t xml:space="preserve"> </w:t>
      </w:r>
      <w:r>
        <w:t xml:space="preserve">и </w:t>
      </w:r>
      <w:r>
        <w:rPr>
          <w:lang w:val="en-US"/>
        </w:rPr>
        <w:t>m</w:t>
      </w:r>
      <w:r>
        <w:t xml:space="preserve"> – размеры тренировочной и тестовой выборок соответственно</w:t>
      </w:r>
      <w:r w:rsidR="00473A95">
        <w:t>.</w:t>
      </w:r>
    </w:p>
    <w:p w:rsidR="003C0A7F" w:rsidRDefault="003C0A7F" w:rsidP="003C0A7F">
      <w:pPr>
        <w:pStyle w:val="Header3"/>
      </w:pPr>
      <w:bookmarkStart w:id="25" w:name="_Toc167749593"/>
      <w:proofErr w:type="spellStart"/>
      <w:r>
        <w:t>sNaïve</w:t>
      </w:r>
      <w:proofErr w:type="spellEnd"/>
      <w:r>
        <w:t xml:space="preserve"> (</w:t>
      </w:r>
      <w:r w:rsidR="005F365E">
        <w:t>baseline</w:t>
      </w:r>
      <w:r w:rsidR="005F365E">
        <w:rPr>
          <w:lang w:val="ru-RU"/>
        </w:rPr>
        <w:t xml:space="preserve"> </w:t>
      </w:r>
      <w:r w:rsidR="005F365E">
        <w:t xml:space="preserve">for </w:t>
      </w:r>
      <w:r>
        <w:t>M4)</w:t>
      </w:r>
      <w:bookmarkEnd w:id="25"/>
    </w:p>
    <w:p w:rsidR="005F365E" w:rsidRDefault="00473A95" w:rsidP="003C0A7F">
      <w:pPr>
        <w:pStyle w:val="common"/>
      </w:pPr>
      <w:proofErr w:type="spellStart"/>
      <w:r>
        <w:rPr>
          <w:lang w:val="en-US"/>
        </w:rPr>
        <w:t>sNaive</w:t>
      </w:r>
      <w:proofErr w:type="spellEnd"/>
      <w:r w:rsidRPr="00473A95">
        <w:t xml:space="preserve"> – </w:t>
      </w:r>
      <w:r>
        <w:t xml:space="preserve">сокращение от </w:t>
      </w:r>
      <w:r w:rsidR="005F365E">
        <w:rPr>
          <w:lang w:val="en-US"/>
        </w:rPr>
        <w:t>S</w:t>
      </w:r>
      <w:r>
        <w:rPr>
          <w:lang w:val="en-US"/>
        </w:rPr>
        <w:t>easonal</w:t>
      </w:r>
      <w:r w:rsidRPr="00473A95">
        <w:t xml:space="preserve"> </w:t>
      </w:r>
      <w:r w:rsidR="005F365E">
        <w:rPr>
          <w:lang w:val="en-US"/>
        </w:rPr>
        <w:t>N</w:t>
      </w:r>
      <w:r>
        <w:rPr>
          <w:lang w:val="en-US"/>
        </w:rPr>
        <w:t>a</w:t>
      </w:r>
      <w:r w:rsidRPr="00473A95">
        <w:t>ï</w:t>
      </w:r>
      <w:r>
        <w:rPr>
          <w:lang w:val="en-US"/>
        </w:rPr>
        <w:t>ve</w:t>
      </w:r>
      <w:r w:rsidRPr="00473A95">
        <w:t xml:space="preserve">. </w:t>
      </w:r>
      <w:r>
        <w:t xml:space="preserve">Метод, аналогичный предыдущему, но предсказание равно последнему известному наблюдению за тот же период. Например, если измерения ежемесячные, то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n+i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n+i-12k</m:t>
            </m:r>
          </m:sub>
        </m:sSub>
      </m:oMath>
      <w:r w:rsidRPr="00473A95">
        <w:t xml:space="preserve">, </w:t>
      </w:r>
      <w:r>
        <w:t xml:space="preserve">где </w:t>
      </w:r>
      <w:r>
        <w:rPr>
          <w:lang w:val="en-US"/>
        </w:rPr>
        <w:t>k</w:t>
      </w:r>
      <w:r w:rsidRPr="00473A95">
        <w:t xml:space="preserve"> </w:t>
      </w:r>
      <w:r>
        <w:t xml:space="preserve">такое натуральное число, что </w:t>
      </w:r>
      <m:oMath>
        <m:r>
          <w:rPr>
            <w:rFonts w:ascii="Cambria Math" w:hAnsi="Cambria Math"/>
          </w:rPr>
          <m:t>12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k-1</m:t>
            </m:r>
          </m:e>
        </m:d>
        <m:r>
          <w:rPr>
            <w:rFonts w:ascii="Cambria Math" w:hAnsi="Cambria Math"/>
          </w:rPr>
          <m:t>&lt;i≤12k</m:t>
        </m:r>
      </m:oMath>
      <w:r w:rsidRPr="00473A95">
        <w:t>.</w:t>
      </w:r>
    </w:p>
    <w:p w:rsidR="003C0A7F" w:rsidRPr="005F365E" w:rsidRDefault="005F365E" w:rsidP="003C0A7F">
      <w:pPr>
        <w:pStyle w:val="common"/>
        <w:rPr>
          <w:lang w:val="en-US"/>
        </w:rPr>
      </w:pPr>
      <w:r>
        <w:t xml:space="preserve">Этот метод, скорее всего, будет отлично работать для стационарных временных рядов. В общем случае мы получаем хороший </w:t>
      </w:r>
      <w:r>
        <w:rPr>
          <w:lang w:val="en-US"/>
        </w:rPr>
        <w:t>baseline.</w:t>
      </w:r>
    </w:p>
    <w:p w:rsidR="003C0A7F" w:rsidRDefault="003C0A7F" w:rsidP="003C0A7F">
      <w:pPr>
        <w:pStyle w:val="Header3"/>
      </w:pPr>
      <w:bookmarkStart w:id="26" w:name="_Toc167749594"/>
      <w:r>
        <w:t>Naïve2 (</w:t>
      </w:r>
      <w:r w:rsidR="005F365E">
        <w:t>baseline</w:t>
      </w:r>
      <w:r w:rsidR="005F365E">
        <w:rPr>
          <w:lang w:val="ru-RU"/>
        </w:rPr>
        <w:t xml:space="preserve"> </w:t>
      </w:r>
      <w:r w:rsidR="005F365E">
        <w:t xml:space="preserve">for </w:t>
      </w:r>
      <w:r>
        <w:t>M4)</w:t>
      </w:r>
      <w:bookmarkEnd w:id="26"/>
    </w:p>
    <w:p w:rsidR="003C0A7F" w:rsidRDefault="005F365E" w:rsidP="003C0A7F">
      <w:pPr>
        <w:pStyle w:val="common"/>
      </w:pPr>
      <w:r>
        <w:t xml:space="preserve">Последний метод является некоторой усложненной комбинацией двух предыдущих. Вначале </w:t>
      </w:r>
      <w:r w:rsidR="001F1815">
        <w:t>проверяется наличие</w:t>
      </w:r>
      <w:r w:rsidR="001F1815" w:rsidRPr="001F1815">
        <w:t xml:space="preserve"> </w:t>
      </w:r>
      <w:r>
        <w:t>автокорреляци</w:t>
      </w:r>
      <w:r w:rsidR="001F1815">
        <w:t>и (</w:t>
      </w:r>
      <w:r w:rsidR="001F1815">
        <w:rPr>
          <w:lang w:val="en-US"/>
        </w:rPr>
        <w:t>ACF</w:t>
      </w:r>
      <w:r w:rsidR="001F1815" w:rsidRPr="001F1815">
        <w:t>-</w:t>
      </w:r>
      <w:r w:rsidR="001F1815">
        <w:rPr>
          <w:lang w:val="en-US"/>
        </w:rPr>
        <w:t>test</w:t>
      </w:r>
      <w:r w:rsidR="001F1815" w:rsidRPr="001F1815">
        <w:t xml:space="preserve"> </w:t>
      </w:r>
      <w:r w:rsidR="001F1815">
        <w:t xml:space="preserve">в </w:t>
      </w:r>
      <w:r w:rsidR="001F1815">
        <w:rPr>
          <w:lang w:val="en-US"/>
        </w:rPr>
        <w:t>R</w:t>
      </w:r>
      <w:r w:rsidR="001F1815" w:rsidRPr="001F1815">
        <w:t xml:space="preserve"> </w:t>
      </w:r>
      <w:r w:rsidR="001F1815">
        <w:t xml:space="preserve">или </w:t>
      </w:r>
      <w:r w:rsidR="001F1815">
        <w:rPr>
          <w:lang w:val="en-US"/>
        </w:rPr>
        <w:t>Python</w:t>
      </w:r>
      <w:r w:rsidR="001F1815">
        <w:t>)</w:t>
      </w:r>
      <w:r>
        <w:t xml:space="preserve"> для определения </w:t>
      </w:r>
      <w:r w:rsidR="001F1815">
        <w:t>выраженности</w:t>
      </w:r>
      <w:r>
        <w:t xml:space="preserve"> сезонности.</w:t>
      </w:r>
      <w:r w:rsidR="001F1815">
        <w:t xml:space="preserve"> Если сезонность не обнаружена – результат равен результату модели </w:t>
      </w:r>
      <w:r w:rsidR="001F1815">
        <w:rPr>
          <w:lang w:val="en-US"/>
        </w:rPr>
        <w:t>Na</w:t>
      </w:r>
      <w:r w:rsidR="001F1815" w:rsidRPr="001F1815">
        <w:t>ï</w:t>
      </w:r>
      <w:r w:rsidR="001F1815">
        <w:rPr>
          <w:lang w:val="en-US"/>
        </w:rPr>
        <w:t>ve</w:t>
      </w:r>
      <w:r w:rsidR="001F1815" w:rsidRPr="001F1815">
        <w:t xml:space="preserve">. </w:t>
      </w:r>
      <w:r w:rsidR="001F1815">
        <w:lastRenderedPageBreak/>
        <w:t xml:space="preserve">Иначе </w:t>
      </w:r>
      <w:r w:rsidR="00AF3111">
        <w:t>к данным применяется мультипликативная декомпозиция (пакет</w:t>
      </w:r>
      <w:r w:rsidR="00AF3111" w:rsidRPr="00AF3111">
        <w:t xml:space="preserve"> </w:t>
      </w:r>
      <w:r w:rsidR="00AF3111">
        <w:rPr>
          <w:lang w:val="en-US"/>
        </w:rPr>
        <w:t>stats</w:t>
      </w:r>
      <w:r w:rsidR="00AF3111">
        <w:t xml:space="preserve"> в </w:t>
      </w:r>
      <w:r w:rsidR="00AF3111">
        <w:rPr>
          <w:lang w:val="en-US"/>
        </w:rPr>
        <w:t>R</w:t>
      </w:r>
      <w:r w:rsidR="00AF3111">
        <w:t xml:space="preserve">, </w:t>
      </w:r>
      <w:r w:rsidR="00AF3111">
        <w:rPr>
          <w:lang w:val="en-US"/>
        </w:rPr>
        <w:t>statsmodels</w:t>
      </w:r>
      <w:r w:rsidR="00AF3111" w:rsidRPr="00AF3111">
        <w:t xml:space="preserve"> </w:t>
      </w:r>
      <w:r w:rsidR="00AF3111">
        <w:t xml:space="preserve">в </w:t>
      </w:r>
      <w:r w:rsidR="00AF3111">
        <w:rPr>
          <w:lang w:val="en-US"/>
        </w:rPr>
        <w:t>Python</w:t>
      </w:r>
      <w:r w:rsidR="00AF3111" w:rsidRPr="00AF3111">
        <w:t xml:space="preserve">) </w:t>
      </w:r>
      <w:r w:rsidR="00AF3111">
        <w:t xml:space="preserve">для выделения сезонной компоненты. Данные разделяются на сезонную и остаточную часть. Ко второй части применяется модель </w:t>
      </w:r>
      <w:r w:rsidR="00AF3111">
        <w:rPr>
          <w:lang w:val="en-US"/>
        </w:rPr>
        <w:t>Na</w:t>
      </w:r>
      <w:r w:rsidR="00AF3111" w:rsidRPr="00AF3111">
        <w:t>ï</w:t>
      </w:r>
      <w:r w:rsidR="00AF3111">
        <w:rPr>
          <w:lang w:val="en-US"/>
        </w:rPr>
        <w:t>ve</w:t>
      </w:r>
      <w:r w:rsidR="00AF3111" w:rsidRPr="00AF3111">
        <w:t xml:space="preserve"> (</w:t>
      </w:r>
      <w:r w:rsidR="00AF3111">
        <w:t>берётся последнее известное значение), а затем результат умножается на сезонную компоненту.</w:t>
      </w:r>
    </w:p>
    <w:p w:rsidR="00AF3111" w:rsidRPr="00AF3111" w:rsidRDefault="00AF3111" w:rsidP="003C0A7F">
      <w:pPr>
        <w:pStyle w:val="common"/>
      </w:pPr>
      <w:r>
        <w:t xml:space="preserve">Модель </w:t>
      </w:r>
      <w:r>
        <w:rPr>
          <w:lang w:val="en-US"/>
        </w:rPr>
        <w:t>Na</w:t>
      </w:r>
      <w:r w:rsidRPr="00AF3111">
        <w:t>ï</w:t>
      </w:r>
      <w:r>
        <w:rPr>
          <w:lang w:val="en-US"/>
        </w:rPr>
        <w:t>ve</w:t>
      </w:r>
      <w:r w:rsidRPr="00AF3111">
        <w:t xml:space="preserve">2 </w:t>
      </w:r>
      <w:r>
        <w:t xml:space="preserve">была использована как базовое решение в соревновании </w:t>
      </w:r>
      <w:r>
        <w:rPr>
          <w:lang w:val="en-US"/>
        </w:rPr>
        <w:t>M</w:t>
      </w:r>
      <w:r w:rsidRPr="00AF3111">
        <w:t>4</w:t>
      </w:r>
      <w:r>
        <w:t xml:space="preserve">. На метрики этой модели нормировались </w:t>
      </w:r>
      <w:r>
        <w:rPr>
          <w:lang w:val="en-US"/>
        </w:rPr>
        <w:t>MASE</w:t>
      </w:r>
      <w:r w:rsidRPr="00AF3111">
        <w:t xml:space="preserve"> </w:t>
      </w:r>
      <w:r>
        <w:t xml:space="preserve">и </w:t>
      </w:r>
      <w:r>
        <w:rPr>
          <w:lang w:val="en-US"/>
        </w:rPr>
        <w:t>sMAPE</w:t>
      </w:r>
      <w:r w:rsidRPr="00AF3111">
        <w:t xml:space="preserve"> </w:t>
      </w:r>
      <w:r>
        <w:t xml:space="preserve">всех остальных. Значение </w:t>
      </w:r>
      <w:r>
        <w:rPr>
          <w:lang w:val="en-US"/>
        </w:rPr>
        <w:t>OWA</w:t>
      </w:r>
      <w:r w:rsidRPr="00AF3111">
        <w:t xml:space="preserve"> </w:t>
      </w:r>
      <w:r>
        <w:t>для этой модели равно 1.</w:t>
      </w:r>
    </w:p>
    <w:p w:rsidR="00C676F1" w:rsidRPr="00700691" w:rsidRDefault="00700691" w:rsidP="00C676F1">
      <w:pPr>
        <w:pStyle w:val="Header1"/>
      </w:pPr>
      <w:bookmarkStart w:id="27" w:name="_Toc167749595"/>
      <w:r>
        <w:rPr>
          <w:lang w:val="ru-RU"/>
        </w:rPr>
        <w:lastRenderedPageBreak/>
        <w:t>ПРАКТИЧЕСКАЯ РЕАЛИЗАЦИЯ</w:t>
      </w:r>
      <w:bookmarkEnd w:id="27"/>
    </w:p>
    <w:p w:rsidR="00700691" w:rsidRDefault="00700691" w:rsidP="00700691">
      <w:pPr>
        <w:pStyle w:val="Header2"/>
        <w:rPr>
          <w:lang w:val="ru-RU"/>
        </w:rPr>
      </w:pPr>
      <w:bookmarkStart w:id="28" w:name="_Toc167749596"/>
      <w:r>
        <w:rPr>
          <w:lang w:val="ru-RU"/>
        </w:rPr>
        <w:t>Общая информация о проделанной работе</w:t>
      </w:r>
      <w:bookmarkEnd w:id="28"/>
    </w:p>
    <w:p w:rsidR="00700691" w:rsidRDefault="00AD75CD" w:rsidP="00700691">
      <w:pPr>
        <w:pStyle w:val="common"/>
      </w:pPr>
      <w:r>
        <w:t xml:space="preserve">Выбрав в предыдущей главе модели, данные и метрики для экспериментов, мы воспроизведём результаты из соответствующих статей и рассчитаем недостающие показатели. Помимо этого, реализуем несколько вариантов </w:t>
      </w:r>
      <w:r>
        <w:rPr>
          <w:lang w:val="en-US"/>
        </w:rPr>
        <w:t>RNN</w:t>
      </w:r>
      <w:r w:rsidRPr="00AD75CD">
        <w:t>-</w:t>
      </w:r>
      <w:r>
        <w:t>моделей и их модификаций, о которых поговорим далее.</w:t>
      </w:r>
      <w:r w:rsidR="0031258D">
        <w:t xml:space="preserve"> Для каждой из реализаций будут подобраны </w:t>
      </w:r>
      <w:proofErr w:type="spellStart"/>
      <w:r w:rsidR="0031258D">
        <w:t>гиперпараметры</w:t>
      </w:r>
      <w:proofErr w:type="spellEnd"/>
      <w:r w:rsidR="0031258D">
        <w:t xml:space="preserve"> на основе экспериментов или заданы инструкции для автоматического </w:t>
      </w:r>
      <w:proofErr w:type="spellStart"/>
      <w:r w:rsidR="0031258D">
        <w:t>подобра</w:t>
      </w:r>
      <w:proofErr w:type="spellEnd"/>
      <w:r w:rsidR="0031258D">
        <w:t xml:space="preserve"> на основе входных данных. В итогах для каждой реализации будем отображать единственный результат – лучший из всех исследованных.</w:t>
      </w:r>
    </w:p>
    <w:p w:rsidR="00AD75CD" w:rsidRPr="005E46FB" w:rsidRDefault="00AD75CD" w:rsidP="00700691">
      <w:pPr>
        <w:pStyle w:val="common"/>
      </w:pPr>
      <w:r>
        <w:t xml:space="preserve">Для экспериментов будем использовать язык программирования </w:t>
      </w:r>
      <w:r>
        <w:rPr>
          <w:lang w:val="en-US"/>
        </w:rPr>
        <w:t>Python</w:t>
      </w:r>
      <w:r w:rsidRPr="00AD75CD">
        <w:t xml:space="preserve">3, </w:t>
      </w:r>
      <w:r>
        <w:t xml:space="preserve">среду разработки </w:t>
      </w:r>
      <w:r>
        <w:rPr>
          <w:lang w:val="en-US"/>
        </w:rPr>
        <w:t>VSCode</w:t>
      </w:r>
      <w:r w:rsidRPr="00AD75CD">
        <w:t>.</w:t>
      </w:r>
      <w:r w:rsidR="00D84EEE">
        <w:t xml:space="preserve"> Реализации базовых блоков нейронных сетей, а также вспомогательную инфраструктуру для обучения на </w:t>
      </w:r>
      <w:r w:rsidR="00D84EEE">
        <w:rPr>
          <w:lang w:val="en-US"/>
        </w:rPr>
        <w:t>GPU</w:t>
      </w:r>
      <w:r w:rsidR="00D84EEE" w:rsidRPr="00D84EEE">
        <w:t xml:space="preserve">, </w:t>
      </w:r>
      <w:r w:rsidR="00D84EEE">
        <w:t xml:space="preserve">проведения операции обратного распространения ошибки, будем использовать из пакета </w:t>
      </w:r>
      <w:r w:rsidR="00D84EEE">
        <w:rPr>
          <w:lang w:val="en-US"/>
        </w:rPr>
        <w:t>PyTorch</w:t>
      </w:r>
      <w:r w:rsidR="00D84EEE" w:rsidRPr="00D84EEE">
        <w:t xml:space="preserve">, </w:t>
      </w:r>
      <w:r w:rsidR="00D84EEE">
        <w:t xml:space="preserve">разработанного компанией </w:t>
      </w:r>
      <w:r w:rsidR="00D84EEE">
        <w:rPr>
          <w:lang w:val="en-US"/>
        </w:rPr>
        <w:t>Facebook</w:t>
      </w:r>
      <w:r w:rsidR="00D84EEE">
        <w:t xml:space="preserve">. </w:t>
      </w:r>
      <w:r>
        <w:t>Исходный код будем запускать удалённо на виртуальной машине с</w:t>
      </w:r>
      <w:r w:rsidRPr="00AD75CD">
        <w:t xml:space="preserve"> </w:t>
      </w:r>
      <w:r>
        <w:t xml:space="preserve">операционной системой </w:t>
      </w:r>
      <w:r>
        <w:rPr>
          <w:lang w:val="en-US"/>
        </w:rPr>
        <w:t>Ubuntu</w:t>
      </w:r>
      <w:r>
        <w:t xml:space="preserve"> </w:t>
      </w:r>
      <w:r>
        <w:rPr>
          <w:lang w:val="en-US"/>
        </w:rPr>
        <w:t>v</w:t>
      </w:r>
      <w:r w:rsidRPr="00AD75CD">
        <w:t xml:space="preserve">22.04, </w:t>
      </w:r>
      <w:r>
        <w:rPr>
          <w:lang w:val="en-US"/>
        </w:rPr>
        <w:t>CPU</w:t>
      </w:r>
      <w:r w:rsidRPr="00AD75CD">
        <w:t xml:space="preserve"> </w:t>
      </w:r>
      <w:r>
        <w:rPr>
          <w:lang w:val="en-US"/>
        </w:rPr>
        <w:t>c</w:t>
      </w:r>
      <w:r w:rsidRPr="00AD75CD">
        <w:t xml:space="preserve"> </w:t>
      </w:r>
      <w:r>
        <w:t>32 логическими ядрами, 256</w:t>
      </w:r>
      <w:r>
        <w:rPr>
          <w:lang w:val="en-US"/>
        </w:rPr>
        <w:t>GB</w:t>
      </w:r>
      <w:r w:rsidRPr="00AD75CD">
        <w:t xml:space="preserve"> </w:t>
      </w:r>
      <w:r>
        <w:rPr>
          <w:lang w:val="en-US"/>
        </w:rPr>
        <w:t>RAM</w:t>
      </w:r>
      <w:r w:rsidR="00F50CA0" w:rsidRPr="00F50CA0">
        <w:t xml:space="preserve">, </w:t>
      </w:r>
      <w:r w:rsidR="00F50CA0">
        <w:t xml:space="preserve">с доступом к 3 </w:t>
      </w:r>
      <w:r w:rsidR="00F50CA0">
        <w:rPr>
          <w:lang w:val="en-US"/>
        </w:rPr>
        <w:t>GPU</w:t>
      </w:r>
      <w:r w:rsidR="00F50CA0" w:rsidRPr="00F50CA0">
        <w:t xml:space="preserve"> </w:t>
      </w:r>
      <w:r w:rsidR="00F50CA0">
        <w:rPr>
          <w:lang w:val="en-US"/>
        </w:rPr>
        <w:t>NVIDIA</w:t>
      </w:r>
      <w:r w:rsidR="00F50CA0" w:rsidRPr="00F50CA0">
        <w:t xml:space="preserve"> </w:t>
      </w:r>
      <w:r w:rsidR="00F50CA0">
        <w:rPr>
          <w:lang w:val="en-US"/>
        </w:rPr>
        <w:t>Tesla</w:t>
      </w:r>
      <w:r w:rsidR="00F50CA0" w:rsidRPr="00F50CA0">
        <w:t xml:space="preserve"> </w:t>
      </w:r>
      <w:r w:rsidR="00F50CA0">
        <w:rPr>
          <w:lang w:val="en-US"/>
        </w:rPr>
        <w:t>A</w:t>
      </w:r>
      <w:r w:rsidR="00F50CA0" w:rsidRPr="00F50CA0">
        <w:t xml:space="preserve">100. </w:t>
      </w:r>
      <w:r w:rsidR="00F50CA0">
        <w:t>Такая конфигурация необходима, чтобы в разумные сроки проводить обучение большого количества моделей, как запланировано в работе. Вычислительные мощности предоставлены работодателем для написания данной работы.</w:t>
      </w:r>
      <w:r w:rsidR="005E46FB">
        <w:t xml:space="preserve"> Исходный код, использованный в работе, а также итоговые таблицы будут выложены в </w:t>
      </w:r>
      <w:r w:rsidR="005E46FB">
        <w:rPr>
          <w:lang w:val="en-US"/>
        </w:rPr>
        <w:t>git</w:t>
      </w:r>
      <w:r w:rsidR="005E46FB" w:rsidRPr="005E46FB">
        <w:t>-</w:t>
      </w:r>
      <w:r w:rsidR="005E46FB">
        <w:t xml:space="preserve">репозитории по ссылке </w:t>
      </w:r>
      <w:r w:rsidR="005E46FB" w:rsidRPr="005E46FB">
        <w:rPr>
          <w:b/>
          <w:bCs/>
        </w:rPr>
        <w:t>(Приложение 2)</w:t>
      </w:r>
      <w:r w:rsidR="005E46FB">
        <w:t>.</w:t>
      </w:r>
    </w:p>
    <w:p w:rsidR="00C676F1" w:rsidRPr="00DC1ECB" w:rsidRDefault="00C676F1" w:rsidP="00C676F1">
      <w:pPr>
        <w:pStyle w:val="Header2"/>
      </w:pPr>
      <w:bookmarkStart w:id="29" w:name="_Toc167749597"/>
      <w:r>
        <w:rPr>
          <w:lang w:val="ru-RU"/>
        </w:rPr>
        <w:t xml:space="preserve">Описание </w:t>
      </w:r>
      <w:r w:rsidR="00700691">
        <w:rPr>
          <w:lang w:val="ru-RU"/>
        </w:rPr>
        <w:t xml:space="preserve">используемых </w:t>
      </w:r>
      <w:r>
        <w:rPr>
          <w:lang w:val="ru-RU"/>
        </w:rPr>
        <w:t>методов</w:t>
      </w:r>
      <w:bookmarkEnd w:id="29"/>
    </w:p>
    <w:p w:rsidR="00D47A8B" w:rsidRDefault="00DC1ECB" w:rsidP="00D47A8B">
      <w:pPr>
        <w:pStyle w:val="common"/>
      </w:pPr>
      <w:r>
        <w:t>Итак, перед нами стоит задача прогнозирования одномерных временных рядов с помощью рекуррентных нейронных сетей (</w:t>
      </w:r>
      <w:r>
        <w:rPr>
          <w:lang w:val="en-US"/>
        </w:rPr>
        <w:t>RNN</w:t>
      </w:r>
      <w:r w:rsidRPr="00DC1ECB">
        <w:t>)</w:t>
      </w:r>
      <w:r>
        <w:t xml:space="preserve">. Прогнозировать придется на несколько значений вперёд, имея доступ </w:t>
      </w:r>
      <w:r>
        <w:lastRenderedPageBreak/>
        <w:t>только к тренировочным данным.</w:t>
      </w:r>
      <w:r w:rsidR="00852A2E">
        <w:t xml:space="preserve"> </w:t>
      </w:r>
      <w:r w:rsidR="00BD12FB">
        <w:t>Ниже перечислим</w:t>
      </w:r>
      <w:r w:rsidR="00852A2E">
        <w:t xml:space="preserve"> </w:t>
      </w:r>
      <w:r w:rsidR="00BD12FB">
        <w:t>модели</w:t>
      </w:r>
      <w:r w:rsidR="00852A2E">
        <w:t xml:space="preserve">, </w:t>
      </w:r>
      <w:r w:rsidR="00BD12FB">
        <w:t xml:space="preserve">реализованные </w:t>
      </w:r>
      <w:r w:rsidR="00852A2E">
        <w:t>в эксперименте</w:t>
      </w:r>
      <w:r w:rsidR="00BD12FB">
        <w:t>, и их модификации. Дополнительно кратко описана их архитектура.</w:t>
      </w:r>
    </w:p>
    <w:p w:rsidR="00D47A8B" w:rsidRPr="00812716" w:rsidRDefault="00D47A8B" w:rsidP="00D47A8B">
      <w:pPr>
        <w:pStyle w:val="common"/>
      </w:pPr>
      <w:r>
        <w:t xml:space="preserve">Общая архитектура используемых моделей будет похожей. </w:t>
      </w:r>
      <w:r w:rsidR="00B92440">
        <w:t xml:space="preserve">Вначале мы подаём временной ряд в </w:t>
      </w:r>
      <w:r w:rsidR="00B92440">
        <w:rPr>
          <w:lang w:val="en-US"/>
        </w:rPr>
        <w:t>RNN</w:t>
      </w:r>
      <w:r w:rsidR="00B92440" w:rsidRPr="00B92440">
        <w:t>-</w:t>
      </w:r>
      <w:r w:rsidR="00B92440">
        <w:t>блок</w:t>
      </w:r>
      <w:r w:rsidR="009145CB">
        <w:t xml:space="preserve"> (их может быть несколько)</w:t>
      </w:r>
      <w:r w:rsidR="00B92440">
        <w:t xml:space="preserve">, затем добавляем 2 </w:t>
      </w:r>
      <w:proofErr w:type="spellStart"/>
      <w:r w:rsidR="00B92440">
        <w:t>полносвязных</w:t>
      </w:r>
      <w:proofErr w:type="spellEnd"/>
      <w:r w:rsidR="00B92440">
        <w:t xml:space="preserve"> слоя, и на выходе у сети будет 1 нейрон, поскольку мы решаем задачу </w:t>
      </w:r>
      <w:r w:rsidR="00B92440" w:rsidRPr="00B34629">
        <w:t xml:space="preserve">регрессии (рис. 6). </w:t>
      </w:r>
      <w:r w:rsidR="00812716" w:rsidRPr="00B34629">
        <w:t>Для простоты</w:t>
      </w:r>
      <w:r w:rsidR="00812716">
        <w:t xml:space="preserve"> схемы опустим функции активации,</w:t>
      </w:r>
      <w:r w:rsidR="00812716" w:rsidRPr="00812716">
        <w:t xml:space="preserve"> </w:t>
      </w:r>
      <w:r w:rsidR="00812716">
        <w:t xml:space="preserve">нормализацию и подробное содержимое блоков. </w:t>
      </w:r>
      <w:r w:rsidR="009145CB">
        <w:t xml:space="preserve">Опишем эти детали позже. </w:t>
      </w:r>
      <w:proofErr w:type="spellStart"/>
      <w:r w:rsidR="00B92440">
        <w:t>Полносвязные</w:t>
      </w:r>
      <w:proofErr w:type="spellEnd"/>
      <w:r w:rsidR="00B92440">
        <w:t xml:space="preserve"> слои должны постепенно сузить пространство, в котором оперирует </w:t>
      </w:r>
      <w:r w:rsidR="00B92440">
        <w:rPr>
          <w:lang w:val="en-US"/>
        </w:rPr>
        <w:t>RNN</w:t>
      </w:r>
      <w:r w:rsidR="00B92440">
        <w:t xml:space="preserve">, до единственного числа. За функцию потерь возьмём </w:t>
      </w:r>
      <w:r w:rsidR="00B92440">
        <w:rPr>
          <w:lang w:val="en-US"/>
        </w:rPr>
        <w:t>MSE</w:t>
      </w:r>
      <w:r w:rsidR="00B92440" w:rsidRPr="00B92440">
        <w:t xml:space="preserve"> (</w:t>
      </w:r>
      <w:r w:rsidR="00B92440">
        <w:t>средний квадрат ошибки).</w:t>
      </w:r>
      <w:r w:rsidR="00812716">
        <w:t xml:space="preserve"> Дополнительно в некоторые версии добавим остаточную связь </w:t>
      </w:r>
      <w:r w:rsidR="00812716">
        <w:rPr>
          <w:lang w:val="en-US"/>
        </w:rPr>
        <w:t>Persistence</w:t>
      </w:r>
      <w:r w:rsidR="00812716" w:rsidRPr="00812716">
        <w:t xml:space="preserve"> </w:t>
      </w:r>
      <w:r w:rsidR="00812716">
        <w:rPr>
          <w:lang w:val="en-US"/>
        </w:rPr>
        <w:t>Initialization</w:t>
      </w:r>
      <w:r w:rsidR="00812716" w:rsidRPr="00812716">
        <w:t xml:space="preserve"> (</w:t>
      </w:r>
      <w:r w:rsidR="00812716">
        <w:rPr>
          <w:lang w:val="en-US"/>
        </w:rPr>
        <w:t>PI</w:t>
      </w:r>
      <w:r w:rsidR="00812716" w:rsidRPr="00812716">
        <w:t>)</w:t>
      </w:r>
      <w:r w:rsidR="00812716">
        <w:t>.</w:t>
      </w:r>
    </w:p>
    <w:p w:rsidR="00812716" w:rsidRDefault="00812716" w:rsidP="00812716">
      <w:pPr>
        <w:pStyle w:val="common"/>
        <w:keepNext/>
        <w:ind w:firstLine="0"/>
        <w:jc w:val="center"/>
      </w:pPr>
      <w:r w:rsidRPr="00812716">
        <w:rPr>
          <w:noProof/>
          <w:lang w:eastAsia="ru-RU"/>
        </w:rPr>
        <w:drawing>
          <wp:inline distT="0" distB="0" distL="0" distR="0" wp14:anchorId="28CC492D" wp14:editId="40200A9B">
            <wp:extent cx="2432169" cy="3984171"/>
            <wp:effectExtent l="0" t="0" r="6350" b="3810"/>
            <wp:docPr id="147403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25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658" cy="40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40" w:rsidRPr="00B92440" w:rsidRDefault="00812716" w:rsidP="00812716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6</w:t>
        </w:r>
      </w:fldSimple>
      <w:r w:rsidRPr="00C46D08">
        <w:t xml:space="preserve">. </w:t>
      </w:r>
      <w:r>
        <w:t xml:space="preserve">Общая схема </w:t>
      </w:r>
      <w:r>
        <w:rPr>
          <w:lang w:val="en-US"/>
        </w:rPr>
        <w:t>RNN</w:t>
      </w:r>
      <w:r w:rsidRPr="00C46D08">
        <w:t>-</w:t>
      </w:r>
      <w:r>
        <w:t>сети</w:t>
      </w:r>
    </w:p>
    <w:p w:rsidR="00852A2E" w:rsidRDefault="00852A2E" w:rsidP="00852A2E">
      <w:pPr>
        <w:pStyle w:val="Header3"/>
      </w:pPr>
      <w:bookmarkStart w:id="30" w:name="_Toc167749598"/>
      <w:r>
        <w:t>RNN</w:t>
      </w:r>
      <w:bookmarkEnd w:id="30"/>
    </w:p>
    <w:p w:rsidR="00B502AF" w:rsidRDefault="00B502AF" w:rsidP="00B502AF">
      <w:pPr>
        <w:pStyle w:val="common"/>
      </w:pPr>
      <w:r>
        <w:lastRenderedPageBreak/>
        <w:t xml:space="preserve">Рекуррентные нейронные сети являются одним из ключевых направлений в области глубокого обучения, которое активно развивается на протяжении последних десятилетий. Данная архитектура была впервые предложена в 1980-х </w:t>
      </w:r>
      <w:r w:rsidRPr="000C7DF3">
        <w:t>годах [</w:t>
      </w:r>
      <w:r w:rsidR="000C7DF3" w:rsidRPr="000C7DF3">
        <w:t>17</w:t>
      </w:r>
      <w:r w:rsidRPr="000C7DF3">
        <w:t>] и с тех</w:t>
      </w:r>
      <w:r>
        <w:t xml:space="preserve"> пор нашла широкое применение в задачах обработки последовательных данных, таких как распознавание речи, машинный перевод и прогнозирование временных рядов.</w:t>
      </w:r>
    </w:p>
    <w:p w:rsidR="00B502AF" w:rsidRDefault="00B502AF" w:rsidP="00B502AF">
      <w:pPr>
        <w:pStyle w:val="common"/>
      </w:pPr>
      <w:r>
        <w:t>В отличие от традиционных нейронных сетей с прямой связью, RNN также обладают внутренним состоянием, которое позволяет им учитывать предыдущие входные данные при обработке текущих. Это достигается за счет рекуррентных связей, которые передают информацию от одного временного шага к другому. Таким образом, RNN способны эффективно моделировать зависимости в последовательных данных, что делает их незаменимыми в задачах, где важен контекст, таких как наша задача.</w:t>
      </w:r>
    </w:p>
    <w:p w:rsidR="00B502AF" w:rsidRDefault="00B502AF" w:rsidP="00B502AF">
      <w:pPr>
        <w:pStyle w:val="common"/>
      </w:pPr>
      <w:r>
        <w:t>Одним из ключевых преимуществ RNN является их способность обрабатывать входные данные произвольной длины. Кроме того, RNN отличаются высокой гибкостью и могут быть адаптированы под решение широкого спектра задач путем модификации архитектуры и обучения.</w:t>
      </w:r>
      <w:r w:rsidR="000E1483">
        <w:t xml:space="preserve"> Такая структура станет отличной базой для наших экспериментов.</w:t>
      </w:r>
    </w:p>
    <w:p w:rsidR="000E1483" w:rsidRPr="00BF3FF5" w:rsidRDefault="00B502AF" w:rsidP="000E1483">
      <w:pPr>
        <w:pStyle w:val="common"/>
        <w:rPr>
          <w:rFonts w:ascii="Cambria Math" w:hAnsi="Cambria Math"/>
          <w:oMath/>
        </w:rPr>
      </w:pPr>
      <w:r>
        <w:t>Математически, работу RNN можно описать</w:t>
      </w:r>
      <w:r w:rsidR="000E1483">
        <w:t xml:space="preserve"> формулами </w:t>
      </w:r>
      <w:r w:rsidR="000E1483" w:rsidRPr="00BF3FF5">
        <w:t>ниже (ф. 4.</w:t>
      </w:r>
      <w:r w:rsidR="00BF3FF5" w:rsidRPr="00BF3FF5">
        <w:t>1</w:t>
      </w:r>
      <w:r w:rsidR="000E1483" w:rsidRPr="00BF3FF5">
        <w:t>, 4.</w:t>
      </w:r>
      <w:r w:rsidR="00BF3FF5" w:rsidRPr="00BF3FF5">
        <w:t>2</w:t>
      </w:r>
      <w:r w:rsidR="000E1483" w:rsidRPr="00BF3FF5">
        <w:t>).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0E1483" w:rsidTr="00BF3FF5">
        <w:tc>
          <w:tcPr>
            <w:tcW w:w="279" w:type="dxa"/>
          </w:tcPr>
          <w:p w:rsidR="000E1483" w:rsidRPr="00A71981" w:rsidRDefault="000E1483" w:rsidP="00C07D69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0E1483" w:rsidRPr="000E1483" w:rsidRDefault="005F7178" w:rsidP="000E1483">
            <w:pPr>
              <w:pStyle w:val="common"/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=f(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hh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hx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0E1483" w:rsidRPr="00481763" w:rsidRDefault="000E1483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</w:t>
            </w:r>
            <w:r w:rsidR="006606D7">
              <w:rPr>
                <w:lang w:val="en-US"/>
              </w:rPr>
              <w:t>1</w:t>
            </w:r>
            <w:r>
              <w:rPr>
                <w:lang w:val="en-US"/>
              </w:rPr>
              <w:t>)</w:t>
            </w:r>
          </w:p>
        </w:tc>
      </w:tr>
      <w:tr w:rsidR="000E1483" w:rsidTr="00BF3FF5">
        <w:tc>
          <w:tcPr>
            <w:tcW w:w="279" w:type="dxa"/>
          </w:tcPr>
          <w:p w:rsidR="000E1483" w:rsidRPr="00A71981" w:rsidRDefault="000E1483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0E1483" w:rsidRPr="00847573" w:rsidRDefault="005F7178" w:rsidP="00C07D69">
            <w:pPr>
              <w:pStyle w:val="common"/>
              <w:ind w:right="-1" w:firstLine="0"/>
              <w:jc w:val="center"/>
              <w:rPr>
                <w:rFonts w:ascii="Cambria Math" w:hAnsi="Cambria Math"/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=g(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yh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0E1483" w:rsidRPr="00481763" w:rsidRDefault="000E1483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</w:t>
            </w:r>
            <w:r w:rsidR="006606D7">
              <w:rPr>
                <w:lang w:val="en-US"/>
              </w:rPr>
              <w:t>2</w:t>
            </w:r>
            <w:r>
              <w:rPr>
                <w:lang w:val="en-US"/>
              </w:rPr>
              <w:t>)</w:t>
            </w:r>
          </w:p>
        </w:tc>
      </w:tr>
    </w:tbl>
    <w:p w:rsidR="000E1483" w:rsidRPr="000E1483" w:rsidRDefault="000E1483" w:rsidP="000E1483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0E1483" w:rsidRPr="000E1483" w:rsidRDefault="005F7178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0E1483" w:rsidRPr="000E1483">
        <w:t xml:space="preserve"> – </w:t>
      </w:r>
      <w:r w:rsidR="000E1483">
        <w:t xml:space="preserve">вектор скрытого состояния сети на шаге </w:t>
      </w:r>
      <w:r w:rsidR="000E1483">
        <w:rPr>
          <w:lang w:val="en-US"/>
        </w:rPr>
        <w:t>t</w:t>
      </w:r>
    </w:p>
    <w:p w:rsidR="000E1483" w:rsidRPr="000E1483" w:rsidRDefault="005F7178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0E1483" w:rsidRPr="000E1483">
        <w:t xml:space="preserve"> – </w:t>
      </w:r>
      <w:r w:rsidR="000E1483">
        <w:t xml:space="preserve">вектор входных данных на шаге </w:t>
      </w:r>
      <w:r w:rsidR="000E1483">
        <w:rPr>
          <w:lang w:val="en-US"/>
        </w:rPr>
        <w:t>t</w:t>
      </w:r>
    </w:p>
    <w:p w:rsidR="000E1483" w:rsidRDefault="005F7178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hh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hx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yh</m:t>
            </m:r>
          </m:sub>
        </m:sSub>
      </m:oMath>
      <w:r w:rsidR="000E1483">
        <w:t xml:space="preserve"> </w:t>
      </w:r>
      <w:r w:rsidR="000E1483" w:rsidRPr="000E1483">
        <w:t xml:space="preserve">– </w:t>
      </w:r>
      <w:r w:rsidR="00852A2E">
        <w:t xml:space="preserve">обучаемые </w:t>
      </w:r>
      <w:r w:rsidR="000E1483">
        <w:t>матрицы весов</w:t>
      </w:r>
    </w:p>
    <w:p w:rsidR="00852A2E" w:rsidRDefault="005F7178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852A2E" w:rsidRPr="00852A2E">
        <w:t xml:space="preserve"> </w:t>
      </w:r>
      <w:r w:rsidR="00852A2E" w:rsidRPr="000E1483">
        <w:t>–</w:t>
      </w:r>
      <w:r w:rsidR="00852A2E" w:rsidRPr="00852A2E">
        <w:t xml:space="preserve"> </w:t>
      </w:r>
      <w:r w:rsidR="00852A2E">
        <w:t>обучаемые векторы сдвигов (</w:t>
      </w:r>
      <w:r w:rsidR="00852A2E">
        <w:rPr>
          <w:lang w:val="en-US"/>
        </w:rPr>
        <w:t>bias</w:t>
      </w:r>
      <w:r w:rsidR="00852A2E" w:rsidRPr="00852A2E">
        <w:t>)</w:t>
      </w:r>
    </w:p>
    <w:p w:rsidR="00852A2E" w:rsidRDefault="00852A2E" w:rsidP="00852A2E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>f, g</m:t>
        </m:r>
      </m:oMath>
      <w:r w:rsidRPr="00852A2E">
        <w:t xml:space="preserve"> </w:t>
      </w:r>
      <w:r w:rsidRPr="000E1483">
        <w:t>–</w:t>
      </w:r>
      <w:r>
        <w:t xml:space="preserve"> функции активации (нелинейные, кусочно-дифференцируемые)</w:t>
      </w:r>
    </w:p>
    <w:p w:rsidR="00852A2E" w:rsidRPr="0031258D" w:rsidRDefault="00852A2E" w:rsidP="00852A2E">
      <w:pPr>
        <w:pStyle w:val="common"/>
      </w:pPr>
      <w:r w:rsidRPr="00852A2E">
        <w:t>Несмотря на свою простоту, RNN демонстрируют впечатляющие результаты в широком спектре задач и продолжают оставаться одним из ключевых инструментов в арсенале исследователей и разработчиков в области искусственного интеллекта.</w:t>
      </w:r>
      <w:r w:rsidR="00700691">
        <w:t xml:space="preserve"> </w:t>
      </w:r>
      <w:r w:rsidR="00AD75CD">
        <w:t>Для начала п</w:t>
      </w:r>
      <w:r w:rsidR="00700691">
        <w:t xml:space="preserve">опробуем </w:t>
      </w:r>
      <w:r w:rsidR="00AD75CD">
        <w:t>использовать эту модель без модификаций.</w:t>
      </w:r>
    </w:p>
    <w:p w:rsidR="00005242" w:rsidRDefault="00005242" w:rsidP="00005242">
      <w:pPr>
        <w:pStyle w:val="Header3"/>
      </w:pPr>
      <w:bookmarkStart w:id="31" w:name="_Toc167749599"/>
      <w:r>
        <w:t>LSTM</w:t>
      </w:r>
      <w:bookmarkEnd w:id="31"/>
    </w:p>
    <w:p w:rsidR="00431D19" w:rsidRDefault="004418E9" w:rsidP="002754C8">
      <w:pPr>
        <w:pStyle w:val="common"/>
      </w:pPr>
      <w:r>
        <w:t>В 1997 году классическую архитектуру</w:t>
      </w:r>
      <w:r w:rsidR="00431D19" w:rsidRPr="00431D19">
        <w:t xml:space="preserve"> р</w:t>
      </w:r>
      <w:r>
        <w:t>екуррентных нейронных сетей было предложено</w:t>
      </w:r>
      <w:r w:rsidR="00431D19" w:rsidRPr="00431D19">
        <w:t xml:space="preserve"> </w:t>
      </w:r>
      <w:r>
        <w:t>улучшить</w:t>
      </w:r>
      <w:r w:rsidR="00431D19" w:rsidRPr="00431D19">
        <w:t xml:space="preserve"> с помощью модели с долгой краткосрочной памятью</w:t>
      </w:r>
      <w:r>
        <w:t xml:space="preserve"> </w:t>
      </w:r>
      <w:r w:rsidR="00506C3E">
        <w:t>(</w:t>
      </w:r>
      <w:proofErr w:type="spellStart"/>
      <w:r w:rsidR="00506C3E">
        <w:t>Long</w:t>
      </w:r>
      <w:proofErr w:type="spellEnd"/>
      <w:r w:rsidR="00506C3E">
        <w:t xml:space="preserve"> </w:t>
      </w:r>
      <w:proofErr w:type="spellStart"/>
      <w:r w:rsidR="00506C3E">
        <w:t>Short-Term</w:t>
      </w:r>
      <w:proofErr w:type="spellEnd"/>
      <w:r w:rsidR="00506C3E">
        <w:t xml:space="preserve"> </w:t>
      </w:r>
      <w:proofErr w:type="spellStart"/>
      <w:r w:rsidR="00506C3E">
        <w:t>Memory</w:t>
      </w:r>
      <w:proofErr w:type="spellEnd"/>
      <w:r w:rsidR="00506C3E">
        <w:t>, LSTM)</w:t>
      </w:r>
      <w:r w:rsidR="00316432">
        <w:t xml:space="preserve"> </w:t>
      </w:r>
      <w:r w:rsidR="00316432" w:rsidRPr="005F7178">
        <w:t>[18]</w:t>
      </w:r>
      <w:r w:rsidR="00506C3E">
        <w:t>.</w:t>
      </w:r>
      <w:r w:rsidR="00431D19" w:rsidRPr="00431D19">
        <w:t xml:space="preserve"> </w:t>
      </w:r>
      <w:r>
        <w:t>В данный момент это одно</w:t>
      </w:r>
      <w:r w:rsidR="00431D19" w:rsidRPr="00431D19">
        <w:t xml:space="preserve"> из наиболее известных и широко применяемых </w:t>
      </w:r>
      <w:r>
        <w:t>расширений</w:t>
      </w:r>
      <w:r w:rsidR="00316432">
        <w:t>, которое позволяет</w:t>
      </w:r>
      <w:r w:rsidR="00431D19" w:rsidRPr="00431D19">
        <w:t xml:space="preserve"> </w:t>
      </w:r>
      <w:r w:rsidR="00506C3E">
        <w:t>моделировать долгосрочные зависимости</w:t>
      </w:r>
      <w:r w:rsidR="00431D19" w:rsidRPr="00431D19">
        <w:t xml:space="preserve"> в последовательных данных.</w:t>
      </w:r>
    </w:p>
    <w:p w:rsidR="002754C8" w:rsidRDefault="00844598" w:rsidP="008C4546">
      <w:pPr>
        <w:pStyle w:val="common"/>
      </w:pPr>
      <w:r>
        <w:t xml:space="preserve">Отличие </w:t>
      </w:r>
      <w:r>
        <w:rPr>
          <w:lang w:val="en-US"/>
        </w:rPr>
        <w:t>LSTM</w:t>
      </w:r>
      <w:r w:rsidRPr="004C24DB">
        <w:t xml:space="preserve"> </w:t>
      </w:r>
      <w:r>
        <w:t xml:space="preserve">от классической </w:t>
      </w:r>
      <w:r>
        <w:rPr>
          <w:lang w:val="en-US"/>
        </w:rPr>
        <w:t>RNN</w:t>
      </w:r>
      <w:r w:rsidRPr="004C24DB">
        <w:t xml:space="preserve"> </w:t>
      </w:r>
      <w:r w:rsidR="004C24DB">
        <w:t>состоит в использовании специальных ячеек памяти (</w:t>
      </w:r>
      <w:r w:rsidR="004C24DB">
        <w:rPr>
          <w:lang w:val="en-US"/>
        </w:rPr>
        <w:t>cells</w:t>
      </w:r>
      <w:r w:rsidR="004C24DB" w:rsidRPr="004C24DB">
        <w:t xml:space="preserve">), </w:t>
      </w:r>
      <w:r w:rsidR="004C24DB">
        <w:t>позволяющих</w:t>
      </w:r>
      <w:r w:rsidR="004C24DB" w:rsidRPr="004C24DB">
        <w:t xml:space="preserve"> </w:t>
      </w:r>
      <w:r w:rsidR="004C24DB">
        <w:t xml:space="preserve">эффективно запоминать и извлекать информацию из предыдущих шагов. </w:t>
      </w:r>
      <w:r w:rsidR="004C24DB">
        <w:rPr>
          <w:lang w:val="en-US"/>
        </w:rPr>
        <w:t>LSTM</w:t>
      </w:r>
      <w:r w:rsidR="004C24DB" w:rsidRPr="004C24DB">
        <w:t xml:space="preserve"> </w:t>
      </w:r>
      <w:r w:rsidR="004C24DB">
        <w:t xml:space="preserve">хранит состояние </w:t>
      </w:r>
      <w:r w:rsidR="009B3495">
        <w:t>в виде вектора</w:t>
      </w:r>
      <w:r w:rsidR="004C24DB">
        <w:t xml:space="preserve"> </w:t>
      </w:r>
      <w:r w:rsidR="004C24DB">
        <w:rPr>
          <w:lang w:val="en-US"/>
        </w:rPr>
        <w:t>C</w:t>
      </w:r>
      <w:r w:rsidR="004C24DB" w:rsidRPr="004C24DB">
        <w:t xml:space="preserve">, </w:t>
      </w:r>
      <w:r w:rsidR="009B3495">
        <w:t xml:space="preserve">которое </w:t>
      </w:r>
      <w:r w:rsidR="004C24DB">
        <w:t>регулируе</w:t>
      </w:r>
      <w:r w:rsidR="009B3495">
        <w:t>тся</w:t>
      </w:r>
      <w:r w:rsidR="004C24DB">
        <w:t xml:space="preserve"> с помощью трех управляющих вентилей: забывающего</w:t>
      </w:r>
      <w:r w:rsidR="004C24DB" w:rsidRPr="002754C8">
        <w:t xml:space="preserve"> (</w:t>
      </w:r>
      <w:r w:rsidR="004C24DB">
        <w:rPr>
          <w:lang w:val="en-US"/>
        </w:rPr>
        <w:t>forget</w:t>
      </w:r>
      <w:r w:rsidR="004C24DB" w:rsidRPr="002754C8">
        <w:t xml:space="preserve"> </w:t>
      </w:r>
      <w:r w:rsidR="004C24DB">
        <w:rPr>
          <w:lang w:val="en-US"/>
        </w:rPr>
        <w:t>gate</w:t>
      </w:r>
      <w:r w:rsidR="004C24DB" w:rsidRPr="002754C8">
        <w:t>)</w:t>
      </w:r>
      <w:r w:rsidR="004C24DB">
        <w:t>, входного</w:t>
      </w:r>
      <w:r w:rsidR="004C24DB" w:rsidRPr="002754C8">
        <w:t xml:space="preserve"> (</w:t>
      </w:r>
      <w:r w:rsidR="004C24DB">
        <w:rPr>
          <w:lang w:val="en-US"/>
        </w:rPr>
        <w:t>input</w:t>
      </w:r>
      <w:r w:rsidR="004C24DB" w:rsidRPr="002754C8">
        <w:t xml:space="preserve"> </w:t>
      </w:r>
      <w:r w:rsidR="004C24DB">
        <w:rPr>
          <w:lang w:val="en-US"/>
        </w:rPr>
        <w:t>gate</w:t>
      </w:r>
      <w:r w:rsidR="004C24DB" w:rsidRPr="002754C8">
        <w:t>)</w:t>
      </w:r>
      <w:r w:rsidR="004C24DB">
        <w:t xml:space="preserve"> и выходного</w:t>
      </w:r>
      <w:r w:rsidR="004C24DB" w:rsidRPr="002754C8">
        <w:t xml:space="preserve"> (</w:t>
      </w:r>
      <w:r w:rsidR="004C24DB">
        <w:rPr>
          <w:lang w:val="en-US"/>
        </w:rPr>
        <w:t>output</w:t>
      </w:r>
      <w:r w:rsidR="004C24DB" w:rsidRPr="002754C8">
        <w:t xml:space="preserve"> </w:t>
      </w:r>
      <w:r w:rsidR="004C24DB">
        <w:rPr>
          <w:lang w:val="en-US"/>
        </w:rPr>
        <w:t>gate</w:t>
      </w:r>
      <w:r w:rsidR="004C24DB" w:rsidRPr="002754C8">
        <w:t>)</w:t>
      </w:r>
      <w:r w:rsidR="00955178">
        <w:t xml:space="preserve">. Вентили в виде линейных слоев </w:t>
      </w:r>
      <w:r w:rsidR="00AF3410">
        <w:t>реализуют сохранение, обновление и извлечение информации из ячейки памяти на каждом временном шаге (рис. 7).</w:t>
      </w:r>
    </w:p>
    <w:p w:rsidR="002754C8" w:rsidRDefault="002754C8" w:rsidP="002754C8">
      <w:pPr>
        <w:pStyle w:val="common"/>
        <w:keepNext/>
        <w:ind w:firstLine="0"/>
      </w:pPr>
      <w:r>
        <w:lastRenderedPageBreak/>
        <w:fldChar w:fldCharType="begin"/>
      </w:r>
      <w:r>
        <w:instrText xml:space="preserve"> INCLUDEPICTURE "https://miro.medium.com/v2/resize:fit:984/1*Mb_L_slY9rjMr8-IADHvwg.png" \* MERGEFORMATINET </w:instrText>
      </w:r>
      <w:r>
        <w:fldChar w:fldCharType="separate"/>
      </w:r>
      <w:r>
        <w:rPr>
          <w:noProof/>
          <w:lang w:eastAsia="ru-RU"/>
        </w:rPr>
        <w:drawing>
          <wp:inline distT="0" distB="0" distL="0" distR="0" wp14:anchorId="2843AC2F" wp14:editId="473152AD">
            <wp:extent cx="5760085" cy="2919730"/>
            <wp:effectExtent l="0" t="0" r="5715" b="1270"/>
            <wp:docPr id="1645119780" name="Рисунок 1" descr="An Intuitive Explanation of LSTM. Recurrent Neural Networks | by Ottavio  Calzone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Intuitive Explanation of LSTM. Recurrent Neural Networks | by Ottavio  Calzone | Mediu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754C8" w:rsidRPr="0075736C" w:rsidRDefault="002754C8" w:rsidP="002754C8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7</w:t>
        </w:r>
      </w:fldSimple>
      <w:r>
        <w:t xml:space="preserve">. Схема одного блока </w:t>
      </w:r>
      <w:r>
        <w:rPr>
          <w:lang w:val="en-US"/>
        </w:rPr>
        <w:t>LSTM</w:t>
      </w:r>
    </w:p>
    <w:p w:rsidR="002754C8" w:rsidRDefault="002754C8" w:rsidP="002754C8">
      <w:pPr>
        <w:pStyle w:val="common"/>
      </w:pPr>
      <w:r>
        <w:t>Обычно LSTM демонстрируют превосходство перед классическими RNN в задачах, требующих моделирования долгосрочных зависимостей. Они лучше справляются с проблемой исчезающего градиента и способны более эффективно запоминать важную информацию на протяжении длительных промежутков времени.</w:t>
      </w:r>
    </w:p>
    <w:p w:rsidR="002754C8" w:rsidRPr="00BF3FF5" w:rsidRDefault="006606D7" w:rsidP="002754C8">
      <w:pPr>
        <w:pStyle w:val="common"/>
      </w:pPr>
      <w:r>
        <w:t xml:space="preserve">Формальное описание работы одного блока </w:t>
      </w:r>
      <w:r w:rsidRPr="00BF3FF5">
        <w:t>LSTM (ф. 4.3-7).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6606D7" w:rsidTr="00BF3FF5">
        <w:tc>
          <w:tcPr>
            <w:tcW w:w="279" w:type="dxa"/>
          </w:tcPr>
          <w:p w:rsidR="006606D7" w:rsidRPr="00A71981" w:rsidRDefault="006606D7" w:rsidP="00C07D69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6606D7" w:rsidRPr="002A5E66" w:rsidRDefault="005F7178" w:rsidP="002A5E66">
            <w:pPr>
              <w:pStyle w:val="common"/>
              <w:jc w:val="center"/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6606D7" w:rsidRPr="00481763" w:rsidRDefault="006606D7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.3)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5F7178" w:rsidP="002A5E66">
            <w:pPr>
              <w:pStyle w:val="common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Pr="00481763" w:rsidRDefault="006606D7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.4)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5F7178" w:rsidP="002A5E66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tanh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Default="006606D7" w:rsidP="00C07D69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.5)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5F7178" w:rsidP="002A5E66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=σ(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Default="006606D7" w:rsidP="00C07D69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.6)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5F7178" w:rsidP="002A5E66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*tanh(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Default="006606D7" w:rsidP="00C07D69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.7)</w:t>
            </w:r>
          </w:p>
        </w:tc>
      </w:tr>
    </w:tbl>
    <w:p w:rsidR="002A5E66" w:rsidRPr="000E1483" w:rsidRDefault="002A5E66" w:rsidP="002A5E66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2A5E66" w:rsidRPr="000E1483" w:rsidRDefault="005F7178" w:rsidP="002A5E66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A5E66" w:rsidRPr="002A5E66">
        <w:t xml:space="preserve"> </w:t>
      </w:r>
      <w:r w:rsidR="002A5E66" w:rsidRPr="000E1483">
        <w:t xml:space="preserve">– </w:t>
      </w:r>
      <w:r w:rsidR="002A5E66" w:rsidRPr="002A5E66">
        <w:t>з</w:t>
      </w:r>
      <w:r w:rsidR="002A5E66">
        <w:t>начения забывающего, входного и выходного вентилей соответственно</w:t>
      </w:r>
      <w:r w:rsidR="002A5E66" w:rsidRPr="002A5E66">
        <w:t xml:space="preserve"> </w:t>
      </w:r>
      <w:r w:rsidR="002A5E66">
        <w:t xml:space="preserve">в момент времени </w:t>
      </w:r>
      <w:r w:rsidR="002A5E66">
        <w:rPr>
          <w:lang w:val="en-US"/>
        </w:rPr>
        <w:t>t</w:t>
      </w:r>
    </w:p>
    <w:p w:rsidR="002A5E66" w:rsidRPr="002A5E66" w:rsidRDefault="005F7178" w:rsidP="002A5E66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A5E66" w:rsidRPr="000E1483">
        <w:t xml:space="preserve"> – </w:t>
      </w:r>
      <w:r w:rsidR="002A5E66">
        <w:t>состояние ячейки (</w:t>
      </w:r>
      <w:r w:rsidR="002A5E66" w:rsidRPr="002A5E66">
        <w:t>“</w:t>
      </w:r>
      <w:r w:rsidR="002A5E66">
        <w:t>память</w:t>
      </w:r>
      <w:r w:rsidR="002A5E66" w:rsidRPr="002A5E66">
        <w:t>”</w:t>
      </w:r>
      <w:r w:rsidR="002A5E66">
        <w:t xml:space="preserve">) на шаге </w:t>
      </w:r>
      <w:r w:rsidR="002A5E66">
        <w:rPr>
          <w:lang w:val="en-US"/>
        </w:rPr>
        <w:t>t</w:t>
      </w:r>
    </w:p>
    <w:p w:rsidR="002A5E66" w:rsidRPr="000E1483" w:rsidRDefault="005F7178" w:rsidP="002A5E66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A5E66" w:rsidRPr="002A5E66">
        <w:t xml:space="preserve"> </w:t>
      </w:r>
      <w:r w:rsidR="002A5E66" w:rsidRPr="000E1483">
        <w:t>–</w:t>
      </w:r>
      <w:r w:rsidR="002A5E66" w:rsidRPr="002A5E66">
        <w:t xml:space="preserve"> </w:t>
      </w:r>
      <w:r w:rsidR="002A5E66">
        <w:t xml:space="preserve">выходное значение на шаге </w:t>
      </w:r>
      <w:r w:rsidR="002A5E66">
        <w:rPr>
          <w:lang w:val="en-US"/>
        </w:rPr>
        <w:t>t</w:t>
      </w:r>
    </w:p>
    <w:p w:rsidR="002A5E66" w:rsidRDefault="002A5E66" w:rsidP="002A5E66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>W, b</m:t>
        </m:r>
      </m:oMath>
      <w:r w:rsidRPr="002A5E66">
        <w:t xml:space="preserve"> </w:t>
      </w:r>
      <w:r w:rsidRPr="000E1483">
        <w:t xml:space="preserve">– </w:t>
      </w:r>
      <w:r>
        <w:t xml:space="preserve">соответствующие обучаемые матрицы весов и векторы смещений </w:t>
      </w:r>
    </w:p>
    <w:p w:rsidR="006606D7" w:rsidRDefault="002A5E66" w:rsidP="002A5E66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tan</m:t>
        </m:r>
        <m:r>
          <w:rPr>
            <w:rFonts w:ascii="Cambria Math" w:hAnsi="Cambria Math"/>
          </w:rPr>
          <m:t>h</m:t>
        </m:r>
      </m:oMath>
      <w:r w:rsidRPr="002A5E66">
        <w:t xml:space="preserve"> </w:t>
      </w:r>
      <w:r w:rsidRPr="000E1483">
        <w:t xml:space="preserve">– </w:t>
      </w:r>
      <w:r>
        <w:t>функции активации</w:t>
      </w:r>
      <w:r w:rsidRPr="002A5E66">
        <w:t xml:space="preserve">: </w:t>
      </w:r>
      <w:proofErr w:type="spellStart"/>
      <w:r>
        <w:t>сигмоида</w:t>
      </w:r>
      <w:proofErr w:type="spellEnd"/>
      <w:r>
        <w:t xml:space="preserve"> и гиперболический тангенс</w:t>
      </w:r>
    </w:p>
    <w:p w:rsidR="002A5E66" w:rsidRPr="005F6790" w:rsidRDefault="002A5E66" w:rsidP="002A5E66">
      <w:pPr>
        <w:pStyle w:val="common"/>
      </w:pPr>
      <w:r>
        <w:t xml:space="preserve">Такая структура сети обладает намного большим потенциалом для обучения, по сравнению с </w:t>
      </w:r>
      <w:r>
        <w:rPr>
          <w:lang w:val="en-US"/>
        </w:rPr>
        <w:t>RNN</w:t>
      </w:r>
      <w:r w:rsidRPr="002A5E66">
        <w:t xml:space="preserve">. </w:t>
      </w:r>
      <w:r>
        <w:t>Проверим, как это скажется на качестве предсказаний. Возрастающее число параметров также увеличивает и шанс переобучения.</w:t>
      </w:r>
    </w:p>
    <w:p w:rsidR="00005242" w:rsidRDefault="00005242" w:rsidP="00005242">
      <w:pPr>
        <w:pStyle w:val="Header3"/>
      </w:pPr>
      <w:bookmarkStart w:id="32" w:name="_Toc167749600"/>
      <w:r>
        <w:t>GRU</w:t>
      </w:r>
      <w:bookmarkEnd w:id="32"/>
    </w:p>
    <w:p w:rsidR="00667639" w:rsidRPr="000C7DF3" w:rsidRDefault="00667639" w:rsidP="00667639">
      <w:pPr>
        <w:pStyle w:val="common"/>
      </w:pPr>
      <w:r>
        <w:t xml:space="preserve">Еще одним важным расширением классической архитектуры рекуррентных нейронных сетей является модель </w:t>
      </w:r>
      <w:r>
        <w:rPr>
          <w:lang w:val="en-US"/>
        </w:rPr>
        <w:t>GRU</w:t>
      </w:r>
      <w:r w:rsidRPr="00667639">
        <w:t xml:space="preserve"> </w:t>
      </w:r>
      <w:r>
        <w:t>(</w:t>
      </w:r>
      <w:proofErr w:type="spellStart"/>
      <w:r>
        <w:t>Gated</w:t>
      </w:r>
      <w:proofErr w:type="spellEnd"/>
      <w:r>
        <w:t xml:space="preserve"> </w:t>
      </w:r>
      <w:proofErr w:type="spellStart"/>
      <w:r>
        <w:t>Recurrent</w:t>
      </w:r>
      <w:proofErr w:type="spellEnd"/>
      <w:r>
        <w:t xml:space="preserve"> </w:t>
      </w:r>
      <w:proofErr w:type="spellStart"/>
      <w:r>
        <w:t>Uni</w:t>
      </w:r>
      <w:proofErr w:type="spellEnd"/>
      <w:r>
        <w:rPr>
          <w:lang w:val="en-US"/>
        </w:rPr>
        <w:t>t</w:t>
      </w:r>
      <w:r w:rsidRPr="00667639">
        <w:t xml:space="preserve">), </w:t>
      </w:r>
      <w:r>
        <w:t>предложенная в 2014 году</w:t>
      </w:r>
      <w:r w:rsidRPr="00667639">
        <w:t>.</w:t>
      </w:r>
      <w:r>
        <w:t xml:space="preserve"> GRU представляет собой более компактную и </w:t>
      </w:r>
      <w:r w:rsidRPr="000C7DF3">
        <w:t>упрощенную версию LSTM, сохраняя при этом ключевые преимущества последней [</w:t>
      </w:r>
      <w:r w:rsidR="000C7DF3" w:rsidRPr="000C7DF3">
        <w:t>19</w:t>
      </w:r>
      <w:r w:rsidRPr="000C7DF3">
        <w:t>].</w:t>
      </w:r>
    </w:p>
    <w:p w:rsidR="00667639" w:rsidRPr="00B34629" w:rsidRDefault="0075736C" w:rsidP="00667639">
      <w:pPr>
        <w:pStyle w:val="common"/>
      </w:pPr>
      <w:r>
        <w:t>В</w:t>
      </w:r>
      <w:r w:rsidR="00667639">
        <w:t xml:space="preserve"> отличие от LSTM, GRU имеет только два </w:t>
      </w:r>
      <w:r>
        <w:t>управляющих</w:t>
      </w:r>
      <w:r w:rsidR="00667639">
        <w:t xml:space="preserve"> вентиля - обновляющий </w:t>
      </w:r>
      <w:r w:rsidRPr="0075736C">
        <w:t>(</w:t>
      </w:r>
      <w:r>
        <w:rPr>
          <w:lang w:val="en-US"/>
        </w:rPr>
        <w:t>update</w:t>
      </w:r>
      <w:r w:rsidRPr="0075736C">
        <w:t xml:space="preserve"> </w:t>
      </w:r>
      <w:r>
        <w:rPr>
          <w:lang w:val="en-US"/>
        </w:rPr>
        <w:t>gate</w:t>
      </w:r>
      <w:r w:rsidRPr="0075736C">
        <w:t xml:space="preserve">) </w:t>
      </w:r>
      <w:r w:rsidR="00667639">
        <w:t>и сбрасывающий</w:t>
      </w:r>
      <w:r w:rsidRPr="0075736C">
        <w:t xml:space="preserve"> (</w:t>
      </w:r>
      <w:r>
        <w:rPr>
          <w:lang w:val="en-US"/>
        </w:rPr>
        <w:t>reset</w:t>
      </w:r>
      <w:r w:rsidRPr="0075736C">
        <w:t xml:space="preserve"> </w:t>
      </w:r>
      <w:r>
        <w:rPr>
          <w:lang w:val="en-US"/>
        </w:rPr>
        <w:t>gate</w:t>
      </w:r>
      <w:r w:rsidRPr="0075736C">
        <w:t>)</w:t>
      </w:r>
      <w:r w:rsidR="00667639">
        <w:t>. Обновляющий вентиль определяет, какая часть предыдущего скрытого состояния должна быть сохранена, а сбрасывающий вентиль контролирует, какая информация из текущего входа должна быть добавлена к скрытому состоянию.</w:t>
      </w:r>
      <w:r w:rsidRPr="0075736C">
        <w:t xml:space="preserve"> </w:t>
      </w:r>
      <w:r>
        <w:t xml:space="preserve">Также у этой модели </w:t>
      </w:r>
      <w:r w:rsidRPr="00B34629">
        <w:t xml:space="preserve">отсутствует отдельное скрытое состояние C. Всё состояние хранится в векторе h (рис. </w:t>
      </w:r>
      <w:r w:rsidR="00B34629" w:rsidRPr="00B34629">
        <w:t>8</w:t>
      </w:r>
      <w:r w:rsidRPr="00B34629">
        <w:t>).</w:t>
      </w:r>
    </w:p>
    <w:p w:rsidR="0075736C" w:rsidRDefault="0075736C" w:rsidP="0075736C">
      <w:pPr>
        <w:pStyle w:val="common"/>
        <w:keepNext/>
        <w:ind w:firstLine="0"/>
      </w:pPr>
      <w:r w:rsidRPr="00667639">
        <w:rPr>
          <w:noProof/>
          <w:lang w:eastAsia="ru-RU"/>
        </w:rPr>
        <w:lastRenderedPageBreak/>
        <w:drawing>
          <wp:inline distT="0" distB="0" distL="0" distR="0" wp14:anchorId="4A3D9B40" wp14:editId="3879CF60">
            <wp:extent cx="5760085" cy="2836545"/>
            <wp:effectExtent l="0" t="0" r="5715" b="0"/>
            <wp:docPr id="595714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142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6C" w:rsidRPr="0075736C" w:rsidRDefault="0075736C" w:rsidP="0075736C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8</w:t>
        </w:r>
      </w:fldSimple>
      <w:r>
        <w:t xml:space="preserve">. Схема одного блока </w:t>
      </w:r>
      <w:r>
        <w:rPr>
          <w:lang w:val="en-US"/>
        </w:rPr>
        <w:t>GRU</w:t>
      </w:r>
    </w:p>
    <w:p w:rsidR="00667639" w:rsidRDefault="00667639" w:rsidP="00293B9D">
      <w:pPr>
        <w:pStyle w:val="common"/>
      </w:pPr>
      <w:r>
        <w:t xml:space="preserve">Ключевым преимуществом GRU перед LSTM является более простая структура, что </w:t>
      </w:r>
      <w:r w:rsidR="0075736C">
        <w:t xml:space="preserve">позволяет быстрее обучать </w:t>
      </w:r>
      <w:r>
        <w:t xml:space="preserve">модель </w:t>
      </w:r>
      <w:r w:rsidR="0075736C">
        <w:t xml:space="preserve">и экономить больше ресурсов, а также понижает вероятность переобучения. </w:t>
      </w:r>
      <w:r>
        <w:t>При этом GRU сохраняет способность LSTM к моделированию долгосрочных зависимостей в последовательных данных, демонстрируя сопоставимые или даже превосходящие результаты.</w:t>
      </w:r>
    </w:p>
    <w:p w:rsidR="00293B9D" w:rsidRPr="00BF3FF5" w:rsidRDefault="00293B9D" w:rsidP="00293B9D">
      <w:pPr>
        <w:pStyle w:val="common"/>
      </w:pPr>
      <w:r>
        <w:t xml:space="preserve">Приведём также формальное описание работы одного </w:t>
      </w:r>
      <w:r w:rsidRPr="00BF3FF5">
        <w:t>блока GRU (ф. 4.8-10).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804"/>
        <w:gridCol w:w="1978"/>
      </w:tblGrid>
      <w:tr w:rsidR="00293B9D" w:rsidTr="00BF3FF5">
        <w:tc>
          <w:tcPr>
            <w:tcW w:w="279" w:type="dxa"/>
          </w:tcPr>
          <w:p w:rsidR="00293B9D" w:rsidRPr="00A71981" w:rsidRDefault="00293B9D" w:rsidP="00C07D69">
            <w:pPr>
              <w:pStyle w:val="common"/>
              <w:ind w:right="-1" w:firstLine="0"/>
            </w:pPr>
          </w:p>
        </w:tc>
        <w:tc>
          <w:tcPr>
            <w:tcW w:w="6804" w:type="dxa"/>
            <w:vAlign w:val="center"/>
          </w:tcPr>
          <w:p w:rsidR="00293B9D" w:rsidRPr="002A5E66" w:rsidRDefault="005F7178" w:rsidP="00C07D69">
            <w:pPr>
              <w:pStyle w:val="common"/>
              <w:jc w:val="center"/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78" w:type="dxa"/>
            <w:vAlign w:val="center"/>
          </w:tcPr>
          <w:p w:rsidR="00293B9D" w:rsidRPr="00481763" w:rsidRDefault="00293B9D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.8)</w:t>
            </w:r>
          </w:p>
        </w:tc>
      </w:tr>
      <w:tr w:rsidR="00293B9D" w:rsidTr="00BF3FF5">
        <w:tc>
          <w:tcPr>
            <w:tcW w:w="279" w:type="dxa"/>
          </w:tcPr>
          <w:p w:rsidR="00293B9D" w:rsidRPr="00A71981" w:rsidRDefault="00293B9D" w:rsidP="00C07D69">
            <w:pPr>
              <w:pStyle w:val="common"/>
              <w:ind w:right="-1" w:firstLine="0"/>
            </w:pPr>
          </w:p>
        </w:tc>
        <w:tc>
          <w:tcPr>
            <w:tcW w:w="6804" w:type="dxa"/>
          </w:tcPr>
          <w:p w:rsidR="00293B9D" w:rsidRPr="002A5E66" w:rsidRDefault="005F7178" w:rsidP="00C07D69">
            <w:pPr>
              <w:pStyle w:val="common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78" w:type="dxa"/>
          </w:tcPr>
          <w:p w:rsidR="00293B9D" w:rsidRPr="00481763" w:rsidRDefault="00293B9D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.9)</w:t>
            </w:r>
          </w:p>
        </w:tc>
      </w:tr>
      <w:tr w:rsidR="00293B9D" w:rsidTr="00BF3FF5">
        <w:tc>
          <w:tcPr>
            <w:tcW w:w="279" w:type="dxa"/>
          </w:tcPr>
          <w:p w:rsidR="00293B9D" w:rsidRPr="00A71981" w:rsidRDefault="00293B9D" w:rsidP="00C07D69">
            <w:pPr>
              <w:pStyle w:val="common"/>
              <w:ind w:right="-1" w:firstLine="0"/>
            </w:pPr>
          </w:p>
        </w:tc>
        <w:tc>
          <w:tcPr>
            <w:tcW w:w="6804" w:type="dxa"/>
          </w:tcPr>
          <w:p w:rsidR="00293B9D" w:rsidRPr="00293B9D" w:rsidRDefault="005F7178" w:rsidP="00C07D69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</m:oMath>
            </m:oMathPara>
          </w:p>
          <w:p w:rsidR="00293B9D" w:rsidRPr="002A5E66" w:rsidRDefault="005F7178" w:rsidP="00C07D69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*tanh(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78" w:type="dxa"/>
          </w:tcPr>
          <w:p w:rsidR="00293B9D" w:rsidRDefault="00293B9D" w:rsidP="00C07D69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.10)</w:t>
            </w:r>
          </w:p>
        </w:tc>
      </w:tr>
    </w:tbl>
    <w:p w:rsidR="00293B9D" w:rsidRPr="000E1483" w:rsidRDefault="00293B9D" w:rsidP="00293B9D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293B9D" w:rsidRPr="000E1483" w:rsidRDefault="005F7178" w:rsidP="00293B9D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93B9D" w:rsidRPr="002A5E66">
        <w:t xml:space="preserve"> </w:t>
      </w:r>
      <w:r w:rsidR="00293B9D" w:rsidRPr="000E1483">
        <w:t xml:space="preserve">– </w:t>
      </w:r>
      <w:r w:rsidR="00293B9D" w:rsidRPr="002A5E66">
        <w:t>з</w:t>
      </w:r>
      <w:r w:rsidR="00293B9D">
        <w:t>начения обновляющего и сбрасывающего вентилей соответственно</w:t>
      </w:r>
      <w:r w:rsidR="00293B9D" w:rsidRPr="002A5E66">
        <w:t xml:space="preserve"> </w:t>
      </w:r>
      <w:r w:rsidR="00293B9D">
        <w:t xml:space="preserve">в момент времени </w:t>
      </w:r>
      <w:r w:rsidR="00293B9D">
        <w:rPr>
          <w:lang w:val="en-US"/>
        </w:rPr>
        <w:t>t</w:t>
      </w:r>
    </w:p>
    <w:p w:rsidR="00293B9D" w:rsidRPr="000E1483" w:rsidRDefault="005F7178" w:rsidP="00293B9D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93B9D" w:rsidRPr="002A5E66">
        <w:t xml:space="preserve"> </w:t>
      </w:r>
      <w:r w:rsidR="00293B9D" w:rsidRPr="000E1483">
        <w:t>–</w:t>
      </w:r>
      <w:r w:rsidR="00293B9D" w:rsidRPr="002A5E66">
        <w:t xml:space="preserve"> </w:t>
      </w:r>
      <w:r w:rsidR="00293B9D">
        <w:t xml:space="preserve">выходное значение на шаге </w:t>
      </w:r>
      <w:r w:rsidR="00293B9D">
        <w:rPr>
          <w:lang w:val="en-US"/>
        </w:rPr>
        <w:t>t</w:t>
      </w:r>
    </w:p>
    <w:p w:rsidR="00293B9D" w:rsidRDefault="00293B9D" w:rsidP="00293B9D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>W, b</m:t>
        </m:r>
      </m:oMath>
      <w:r w:rsidRPr="002A5E66">
        <w:t xml:space="preserve"> </w:t>
      </w:r>
      <w:r w:rsidRPr="000E1483">
        <w:t xml:space="preserve">– </w:t>
      </w:r>
      <w:r>
        <w:t xml:space="preserve">соответствующие обучаемые матрицы весов и векторы смещений </w:t>
      </w:r>
    </w:p>
    <w:p w:rsidR="00293B9D" w:rsidRDefault="00293B9D" w:rsidP="00293B9D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tan</m:t>
        </m:r>
        <m:r>
          <w:rPr>
            <w:rFonts w:ascii="Cambria Math" w:hAnsi="Cambria Math"/>
          </w:rPr>
          <m:t>h</m:t>
        </m:r>
      </m:oMath>
      <w:r w:rsidRPr="002A5E66">
        <w:t xml:space="preserve"> </w:t>
      </w:r>
      <w:r w:rsidRPr="000E1483">
        <w:t xml:space="preserve">– </w:t>
      </w:r>
      <w:r>
        <w:t>функции активации</w:t>
      </w:r>
      <w:r w:rsidRPr="002A5E66">
        <w:t xml:space="preserve">: </w:t>
      </w:r>
      <w:proofErr w:type="spellStart"/>
      <w:r>
        <w:t>сигмоида</w:t>
      </w:r>
      <w:proofErr w:type="spellEnd"/>
      <w:r>
        <w:t xml:space="preserve"> и гиперболический тангенс</w:t>
      </w:r>
    </w:p>
    <w:p w:rsidR="00667639" w:rsidRPr="00E153E5" w:rsidRDefault="00D84EEE" w:rsidP="00293B9D">
      <w:pPr>
        <w:pStyle w:val="common"/>
      </w:pPr>
      <w:r>
        <w:t>Также протестируем эту</w:t>
      </w:r>
      <w:r w:rsidR="00E153E5" w:rsidRPr="00E153E5">
        <w:t xml:space="preserve"> </w:t>
      </w:r>
      <w:r w:rsidR="00E153E5">
        <w:t>модель в базовом виде. Проверим, как меньшее число параметров скажется на качестве, времени работы и переобучении.</w:t>
      </w:r>
    </w:p>
    <w:p w:rsidR="00005242" w:rsidRPr="00C26E98" w:rsidRDefault="00005242" w:rsidP="00005242">
      <w:pPr>
        <w:pStyle w:val="Header3"/>
      </w:pPr>
      <w:bookmarkStart w:id="33" w:name="_Toc167749601"/>
      <w:r>
        <w:rPr>
          <w:lang w:val="ru-RU"/>
        </w:rPr>
        <w:t>Нормализация</w:t>
      </w:r>
      <w:r w:rsidR="001D1329">
        <w:rPr>
          <w:lang w:val="ru-RU"/>
        </w:rPr>
        <w:t xml:space="preserve"> данных</w:t>
      </w:r>
      <w:bookmarkEnd w:id="33"/>
    </w:p>
    <w:p w:rsidR="00A4120D" w:rsidRDefault="00C26E98" w:rsidP="005D51A8">
      <w:pPr>
        <w:pStyle w:val="common"/>
      </w:pPr>
      <w:r>
        <w:t>Одна из очевидных модификаций для повышения качества – это нормализация</w:t>
      </w:r>
      <w:r w:rsidR="005D51A8">
        <w:t xml:space="preserve"> входных</w:t>
      </w:r>
      <w:r>
        <w:t xml:space="preserve"> данных. </w:t>
      </w:r>
      <w:r w:rsidR="005D51A8">
        <w:t>Во-первых,</w:t>
      </w:r>
      <w:r w:rsidR="001D7F05">
        <w:t xml:space="preserve"> большинство </w:t>
      </w:r>
      <w:proofErr w:type="spellStart"/>
      <w:r w:rsidR="001D7F05">
        <w:t>нейросетевых</w:t>
      </w:r>
      <w:proofErr w:type="spellEnd"/>
      <w:r w:rsidR="001D7F05">
        <w:t xml:space="preserve"> алгоритмов начинают</w:t>
      </w:r>
      <w:r w:rsidR="005D51A8">
        <w:t xml:space="preserve"> обучение с нулевых или случайных </w:t>
      </w:r>
      <w:proofErr w:type="spellStart"/>
      <w:r w:rsidR="005D51A8">
        <w:t>околонулевых</w:t>
      </w:r>
      <w:proofErr w:type="spellEnd"/>
      <w:r w:rsidR="005D51A8">
        <w:t xml:space="preserve"> значений параметров. Во-вторых, за разумное количество эпох, с учетом небольшого множителя</w:t>
      </w:r>
      <w:r w:rsidR="005D51A8" w:rsidRPr="005D51A8">
        <w:t xml:space="preserve"> </w:t>
      </w:r>
      <w:r w:rsidR="005D51A8">
        <w:t xml:space="preserve">обучения </w:t>
      </w:r>
      <w:r w:rsidR="005D51A8" w:rsidRPr="005D51A8">
        <w:t>(</w:t>
      </w:r>
      <w:r w:rsidR="005D51A8">
        <w:rPr>
          <w:lang w:val="en-US"/>
        </w:rPr>
        <w:t>learning</w:t>
      </w:r>
      <w:r w:rsidR="005D51A8" w:rsidRPr="005D51A8">
        <w:t xml:space="preserve"> </w:t>
      </w:r>
      <w:r w:rsidR="005D51A8">
        <w:rPr>
          <w:lang w:val="en-US"/>
        </w:rPr>
        <w:t>rate</w:t>
      </w:r>
      <w:r w:rsidR="005D51A8" w:rsidRPr="005D51A8">
        <w:t>)</w:t>
      </w:r>
      <w:r w:rsidR="005D51A8">
        <w:t>, бывает даже теоретически невозможно достигнуть некоторых значений целевых переменных. Поэтому для обеспечения сходимости и повышения качества работы модели полезно делать нормализацию.</w:t>
      </w:r>
    </w:p>
    <w:p w:rsidR="00A4120D" w:rsidRDefault="005D51A8" w:rsidP="005D51A8">
      <w:pPr>
        <w:pStyle w:val="common"/>
      </w:pPr>
      <w:r>
        <w:t>Н</w:t>
      </w:r>
      <w:r w:rsidR="00A4120D">
        <w:t>аиболее распространенны</w:t>
      </w:r>
      <w:r>
        <w:t>м</w:t>
      </w:r>
      <w:r w:rsidR="00A4120D">
        <w:t xml:space="preserve"> методо</w:t>
      </w:r>
      <w:r>
        <w:t>м</w:t>
      </w:r>
      <w:r w:rsidR="00A4120D">
        <w:t xml:space="preserve"> является стандартизация, при которой данные приводятся к нулевому среднему значению и единичной дисперсии. Это позволяет сбалансировать вклад различных </w:t>
      </w:r>
      <w:r>
        <w:t>значений временного ряда</w:t>
      </w:r>
      <w:r w:rsidR="00A4120D">
        <w:t xml:space="preserve"> в обучение модели и избежать </w:t>
      </w:r>
      <w:r>
        <w:t xml:space="preserve">перекоса в сторону </w:t>
      </w:r>
      <w:r w:rsidR="00A4120D">
        <w:t>больши</w:t>
      </w:r>
      <w:r>
        <w:t>х</w:t>
      </w:r>
      <w:r w:rsidR="00A4120D">
        <w:t xml:space="preserve"> значени</w:t>
      </w:r>
      <w:r>
        <w:t>й</w:t>
      </w:r>
      <w:r w:rsidR="00A4120D">
        <w:t>.</w:t>
      </w:r>
      <w:r w:rsidR="006756E9">
        <w:t xml:space="preserve"> Обычно стандартизацию используют, когда распределение близко к нормальному. </w:t>
      </w:r>
    </w:p>
    <w:p w:rsidR="00A4120D" w:rsidRDefault="00A4120D" w:rsidP="00A4120D">
      <w:pPr>
        <w:pStyle w:val="common"/>
      </w:pPr>
      <w:r>
        <w:t xml:space="preserve">Другим подходом является нормализация по минимуму и максимуму, при которой данные масштабируются в диапазон от 0 до 1. Этот метод особенно полезен, </w:t>
      </w:r>
      <w:r w:rsidR="006756E9">
        <w:t>когда необходимо сохранить информацию об относительных различиях между значениями.</w:t>
      </w:r>
    </w:p>
    <w:p w:rsidR="00A4120D" w:rsidRDefault="006756E9" w:rsidP="00A4120D">
      <w:pPr>
        <w:pStyle w:val="common"/>
      </w:pPr>
      <w:r>
        <w:lastRenderedPageBreak/>
        <w:t>В эксперименте попробуем добавить оба способа нормализации к данным и посмотрим, как это скажется на значениях целевой метрики.</w:t>
      </w:r>
    </w:p>
    <w:p w:rsidR="00005242" w:rsidRPr="00080EC3" w:rsidRDefault="00005242" w:rsidP="00005242">
      <w:pPr>
        <w:pStyle w:val="Header3"/>
      </w:pPr>
      <w:bookmarkStart w:id="34" w:name="_Toc167749602"/>
      <w:r>
        <w:rPr>
          <w:lang w:val="ru-RU"/>
        </w:rPr>
        <w:t>Модификация функций активации</w:t>
      </w:r>
      <w:bookmarkEnd w:id="34"/>
    </w:p>
    <w:p w:rsidR="00080EC3" w:rsidRPr="00B34629" w:rsidRDefault="00D47A8B" w:rsidP="00080EC3">
      <w:pPr>
        <w:pStyle w:val="common"/>
      </w:pPr>
      <w:r>
        <w:t xml:space="preserve">Попробуем также изменять функции активации в </w:t>
      </w:r>
      <w:r>
        <w:rPr>
          <w:lang w:val="en-US"/>
        </w:rPr>
        <w:t>RNN</w:t>
      </w:r>
      <w:r w:rsidRPr="00D47A8B">
        <w:t xml:space="preserve">. </w:t>
      </w:r>
      <w:r>
        <w:t>Из сводок выше ясно,</w:t>
      </w:r>
      <w:r w:rsidR="00494CEE">
        <w:t xml:space="preserve"> что в наших моделях используются </w:t>
      </w:r>
      <w:proofErr w:type="spellStart"/>
      <w:r w:rsidR="00494CEE">
        <w:t>сигмоида</w:t>
      </w:r>
      <w:proofErr w:type="spellEnd"/>
      <w:r w:rsidR="00494CEE">
        <w:t xml:space="preserve"> и гиперболический тангенс. У функции </w:t>
      </w:r>
      <w:proofErr w:type="spellStart"/>
      <w:r w:rsidR="00494CEE">
        <w:t>сигмоиды</w:t>
      </w:r>
      <w:proofErr w:type="spellEnd"/>
      <w:r w:rsidR="00494CEE">
        <w:t xml:space="preserve"> есть известный недостаток – её производная практически всегда очень мала. Это может приводить к затуханию градиента во время его подсчёта для первых вводов, поскольку произойдет произведение </w:t>
      </w:r>
      <w:r w:rsidR="00494CEE" w:rsidRPr="00B34629">
        <w:t>большого числа очень маленьких чисел.</w:t>
      </w:r>
      <w:r w:rsidR="002057D4" w:rsidRPr="00B34629">
        <w:t xml:space="preserve"> Попробуем заменить оставшиеся </w:t>
      </w:r>
      <w:proofErr w:type="spellStart"/>
      <w:r w:rsidR="002057D4" w:rsidRPr="00B34629">
        <w:t>сигмоиды</w:t>
      </w:r>
      <w:proofErr w:type="spellEnd"/>
      <w:r w:rsidR="002057D4" w:rsidRPr="00B34629">
        <w:t xml:space="preserve"> на </w:t>
      </w:r>
      <w:proofErr w:type="spellStart"/>
      <w:r w:rsidR="002057D4" w:rsidRPr="00B34629">
        <w:t>tanh</w:t>
      </w:r>
      <w:proofErr w:type="spellEnd"/>
      <w:r w:rsidR="002057D4" w:rsidRPr="00B34629">
        <w:t xml:space="preserve">, диапазон значений производных которого несколько шире (рис. </w:t>
      </w:r>
      <w:r w:rsidR="00B34629" w:rsidRPr="00B34629">
        <w:t>9</w:t>
      </w:r>
      <w:r w:rsidR="002057D4" w:rsidRPr="00B34629">
        <w:t>).</w:t>
      </w:r>
    </w:p>
    <w:p w:rsidR="00817597" w:rsidRDefault="002057D4" w:rsidP="00817597">
      <w:pPr>
        <w:pStyle w:val="common"/>
        <w:keepNext/>
        <w:ind w:firstLine="0"/>
        <w:jc w:val="center"/>
      </w:pPr>
      <w:r>
        <w:fldChar w:fldCharType="begin"/>
      </w:r>
      <w:r>
        <w:instrText xml:space="preserve"> INCLUDEPICTURE "https://www.baeldung.com/wp-content/uploads/sites/4/2022/02/derivatives.png" \* MERGEFORMATINET </w:instrText>
      </w:r>
      <w:r>
        <w:fldChar w:fldCharType="separate"/>
      </w:r>
      <w:r>
        <w:rPr>
          <w:noProof/>
          <w:lang w:eastAsia="ru-RU"/>
        </w:rPr>
        <w:drawing>
          <wp:inline distT="0" distB="0" distL="0" distR="0" wp14:anchorId="341569A5" wp14:editId="3482BBA1">
            <wp:extent cx="3376371" cy="2532185"/>
            <wp:effectExtent l="0" t="0" r="1905" b="0"/>
            <wp:docPr id="926176575" name="Рисунок 7" descr="Activation Functions: Sigmoid vs Tanh | Baeldung on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ctivation Functions: Sigmoid vs Tanh | Baeldung on Computer Sci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169" cy="254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057D4" w:rsidRPr="001132E6" w:rsidRDefault="00817597" w:rsidP="00817597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9</w:t>
        </w:r>
      </w:fldSimple>
      <w:r>
        <w:t xml:space="preserve">. Сравнение производных функции </w:t>
      </w:r>
      <w:proofErr w:type="spellStart"/>
      <w:r>
        <w:t>сигмоиды</w:t>
      </w:r>
      <w:proofErr w:type="spellEnd"/>
      <w:r>
        <w:t xml:space="preserve"> и гиперболического тангенса</w:t>
      </w:r>
    </w:p>
    <w:p w:rsidR="00005242" w:rsidRDefault="00005242" w:rsidP="00005242">
      <w:pPr>
        <w:pStyle w:val="Header3"/>
      </w:pPr>
      <w:bookmarkStart w:id="35" w:name="_Toc167749603"/>
      <w:r>
        <w:t>Persistence Initialization</w:t>
      </w:r>
      <w:bookmarkEnd w:id="35"/>
    </w:p>
    <w:p w:rsidR="001132E6" w:rsidRPr="001132E6" w:rsidRDefault="001132E6" w:rsidP="001132E6">
      <w:pPr>
        <w:pStyle w:val="common"/>
      </w:pPr>
      <w:r>
        <w:t xml:space="preserve">Последнее улучшение, которое мы хотим протестировать – это использование </w:t>
      </w:r>
      <w:r>
        <w:rPr>
          <w:lang w:val="en-US"/>
        </w:rPr>
        <w:t>Persistence</w:t>
      </w:r>
      <w:r w:rsidRPr="001132E6">
        <w:t xml:space="preserve"> </w:t>
      </w:r>
      <w:r>
        <w:rPr>
          <w:lang w:val="en-US"/>
        </w:rPr>
        <w:t>Initialization</w:t>
      </w:r>
      <w:r w:rsidRPr="001132E6">
        <w:t xml:space="preserve"> </w:t>
      </w:r>
      <w:r>
        <w:t xml:space="preserve">из </w:t>
      </w:r>
      <w:r>
        <w:rPr>
          <w:lang w:val="en-US"/>
        </w:rPr>
        <w:t>PI</w:t>
      </w:r>
      <w:r w:rsidRPr="001132E6">
        <w:t>-</w:t>
      </w:r>
      <w:r>
        <w:rPr>
          <w:lang w:val="en-US"/>
        </w:rPr>
        <w:t>Transformer</w:t>
      </w:r>
      <w:r w:rsidRPr="001132E6">
        <w:t>.</w:t>
      </w:r>
      <w:r>
        <w:t xml:space="preserve"> Как уже описано выше, это такая инициализация весов модели, при которой до начала обучения фиксируется предсказание входного значения. По сути, это старт с модели </w:t>
      </w:r>
      <w:r>
        <w:rPr>
          <w:lang w:val="en-US"/>
        </w:rPr>
        <w:t>Na</w:t>
      </w:r>
      <w:r w:rsidRPr="001132E6">
        <w:t>ï</w:t>
      </w:r>
      <w:r>
        <w:rPr>
          <w:lang w:val="en-US"/>
        </w:rPr>
        <w:t>ve</w:t>
      </w:r>
      <w:r>
        <w:t>, что является неплохим началом и в теории позволит модели лучше и легче обучаться.</w:t>
      </w:r>
    </w:p>
    <w:p w:rsidR="00C676F1" w:rsidRPr="00225784" w:rsidRDefault="001132E6" w:rsidP="00C676F1">
      <w:pPr>
        <w:pStyle w:val="Header2"/>
      </w:pPr>
      <w:bookmarkStart w:id="36" w:name="_Toc167749604"/>
      <w:r>
        <w:rPr>
          <w:lang w:val="ru-RU"/>
        </w:rPr>
        <w:lastRenderedPageBreak/>
        <w:t>По</w:t>
      </w:r>
      <w:r w:rsidR="00005242">
        <w:rPr>
          <w:lang w:val="ru-RU"/>
        </w:rPr>
        <w:t>лученные результаты</w:t>
      </w:r>
      <w:bookmarkEnd w:id="36"/>
    </w:p>
    <w:p w:rsidR="00225784" w:rsidRPr="00B039B4" w:rsidRDefault="00A13B10" w:rsidP="00A13B10">
      <w:pPr>
        <w:pStyle w:val="common"/>
      </w:pPr>
      <w:r>
        <w:t xml:space="preserve">Перейдём к результатам. </w:t>
      </w:r>
      <w:r w:rsidR="000E26FA" w:rsidRPr="000E26FA">
        <w:t xml:space="preserve"> </w:t>
      </w:r>
      <w:r w:rsidR="000E26FA">
        <w:t xml:space="preserve">В </w:t>
      </w:r>
      <w:r w:rsidR="000E26FA" w:rsidRPr="0036328D">
        <w:rPr>
          <w:b/>
          <w:bCs/>
        </w:rPr>
        <w:t>приложении</w:t>
      </w:r>
      <w:r w:rsidR="0036328D" w:rsidRPr="0036328D">
        <w:rPr>
          <w:b/>
          <w:bCs/>
        </w:rPr>
        <w:t xml:space="preserve"> 1</w:t>
      </w:r>
      <w:r w:rsidR="0036328D">
        <w:rPr>
          <w:b/>
          <w:bCs/>
        </w:rPr>
        <w:t xml:space="preserve"> </w:t>
      </w:r>
      <w:r w:rsidR="0036328D">
        <w:t xml:space="preserve">прикреплены таблицы с </w:t>
      </w:r>
      <w:r w:rsidR="004D0D84">
        <w:t xml:space="preserve">объединенными </w:t>
      </w:r>
      <w:r w:rsidR="0036328D">
        <w:t>результатами</w:t>
      </w:r>
      <w:r w:rsidR="004D0D84">
        <w:t xml:space="preserve"> всех</w:t>
      </w:r>
      <w:r w:rsidR="0036328D">
        <w:t xml:space="preserve"> экспериментов (рис. 10-15). </w:t>
      </w:r>
      <w:r w:rsidR="004D0D84">
        <w:t xml:space="preserve">Для всех моделей и модификаций были измерены </w:t>
      </w:r>
      <w:r w:rsidR="004D0D84">
        <w:rPr>
          <w:lang w:val="en-US"/>
        </w:rPr>
        <w:t>OWA</w:t>
      </w:r>
      <w:r w:rsidR="004D0D84" w:rsidRPr="004D0D84">
        <w:t xml:space="preserve"> (</w:t>
      </w:r>
      <w:r w:rsidR="004D0D84">
        <w:rPr>
          <w:lang w:val="en-US"/>
        </w:rPr>
        <w:t>Overall</w:t>
      </w:r>
      <w:r w:rsidR="004D0D84" w:rsidRPr="00EA0B14">
        <w:t xml:space="preserve"> </w:t>
      </w:r>
      <w:r w:rsidR="004D0D84">
        <w:rPr>
          <w:lang w:val="en-US"/>
        </w:rPr>
        <w:t>Weighted</w:t>
      </w:r>
      <w:r w:rsidR="004D0D84" w:rsidRPr="00EA0B14">
        <w:t xml:space="preserve"> </w:t>
      </w:r>
      <w:r w:rsidR="004D0D84">
        <w:rPr>
          <w:lang w:val="en-US"/>
        </w:rPr>
        <w:t>Average</w:t>
      </w:r>
      <w:r w:rsidR="004D0D84" w:rsidRPr="004D0D84">
        <w:t xml:space="preserve">), </w:t>
      </w:r>
      <w:r w:rsidR="004D0D84">
        <w:t>среднее время тренировки и среднее время предсказания. Дополнительно</w:t>
      </w:r>
      <w:r w:rsidR="00B039B4">
        <w:t xml:space="preserve"> к каждой метрике </w:t>
      </w:r>
      <w:r w:rsidR="004D0D84">
        <w:t>приведены</w:t>
      </w:r>
      <w:r w:rsidR="00724870">
        <w:t xml:space="preserve"> разбиения по периодичности (</w:t>
      </w:r>
      <w:r w:rsidR="00724870">
        <w:rPr>
          <w:lang w:val="en-US"/>
        </w:rPr>
        <w:t>frequency</w:t>
      </w:r>
      <w:r w:rsidR="00724870" w:rsidRPr="00B039B4">
        <w:t xml:space="preserve">) </w:t>
      </w:r>
      <w:r w:rsidR="00724870">
        <w:t>и по сфере</w:t>
      </w:r>
      <w:r w:rsidR="00B039B4">
        <w:t xml:space="preserve"> (</w:t>
      </w:r>
      <w:r w:rsidR="00B039B4">
        <w:rPr>
          <w:lang w:val="en-US"/>
        </w:rPr>
        <w:t>domain</w:t>
      </w:r>
      <w:r w:rsidR="00B039B4">
        <w:t>)</w:t>
      </w:r>
      <w:r w:rsidR="00E23860">
        <w:t>, а также представлены общие значения (</w:t>
      </w:r>
      <w:r w:rsidR="00E23860">
        <w:rPr>
          <w:lang w:val="en-US"/>
        </w:rPr>
        <w:t>total</w:t>
      </w:r>
      <w:r w:rsidR="00E23860" w:rsidRPr="00E23860">
        <w:t>).</w:t>
      </w:r>
      <w:r w:rsidR="00B039B4" w:rsidRPr="00B039B4">
        <w:t xml:space="preserve"> </w:t>
      </w:r>
      <w:r w:rsidR="00B039B4">
        <w:t>На всех таблицах светло-зеленым фоном выделены собственные реализации (</w:t>
      </w:r>
      <w:r w:rsidR="00B039B4">
        <w:rPr>
          <w:lang w:val="en-US"/>
        </w:rPr>
        <w:t>RNN</w:t>
      </w:r>
      <w:r w:rsidR="00B039B4" w:rsidRPr="00B039B4">
        <w:t xml:space="preserve">). </w:t>
      </w:r>
      <w:r w:rsidR="00B039B4">
        <w:t xml:space="preserve">Серым </w:t>
      </w:r>
      <w:r w:rsidR="00531DDA">
        <w:t>фоном</w:t>
      </w:r>
      <w:r w:rsidR="00B039B4">
        <w:t xml:space="preserve"> выделен базовый алгоритм (</w:t>
      </w:r>
      <w:r w:rsidR="00B039B4">
        <w:rPr>
          <w:lang w:val="en-US"/>
        </w:rPr>
        <w:t>Na</w:t>
      </w:r>
      <w:r w:rsidR="00B039B4" w:rsidRPr="00B039B4">
        <w:t>ï</w:t>
      </w:r>
      <w:r w:rsidR="00B039B4">
        <w:rPr>
          <w:lang w:val="en-US"/>
        </w:rPr>
        <w:t>ve</w:t>
      </w:r>
      <w:r w:rsidR="00B039B4" w:rsidRPr="00B039B4">
        <w:t xml:space="preserve">2). </w:t>
      </w:r>
      <w:r w:rsidR="00B039B4">
        <w:t xml:space="preserve">В каждой таблице все строки отсортированы по возрастанию </w:t>
      </w:r>
      <w:r w:rsidR="00E23860">
        <w:t xml:space="preserve">суммарной </w:t>
      </w:r>
      <w:r w:rsidR="00B039B4">
        <w:t>метрики</w:t>
      </w:r>
      <w:r w:rsidR="00B039B4" w:rsidRPr="00B039B4">
        <w:t xml:space="preserve">: </w:t>
      </w:r>
      <w:r w:rsidR="00B039B4">
        <w:t xml:space="preserve">выше – лучше. </w:t>
      </w:r>
    </w:p>
    <w:p w:rsidR="00324926" w:rsidRDefault="00E23860" w:rsidP="00324926">
      <w:pPr>
        <w:pStyle w:val="common"/>
      </w:pPr>
      <w:r>
        <w:t>Рассмотрим</w:t>
      </w:r>
      <w:r w:rsidR="00B039B4">
        <w:t xml:space="preserve"> первые две таблицы (рис. 10, 11) с метрикой качества </w:t>
      </w:r>
      <w:r w:rsidR="00B039B4">
        <w:rPr>
          <w:lang w:val="en-US"/>
        </w:rPr>
        <w:t>OWA</w:t>
      </w:r>
      <w:r w:rsidR="00B039B4" w:rsidRPr="00B039B4">
        <w:t>.</w:t>
      </w:r>
      <w:r>
        <w:t xml:space="preserve"> В базовом варианте все 3 модели (</w:t>
      </w:r>
      <w:r>
        <w:rPr>
          <w:lang w:val="en-US"/>
        </w:rPr>
        <w:t>RNN</w:t>
      </w:r>
      <w:r w:rsidRPr="00E23860">
        <w:t xml:space="preserve">, </w:t>
      </w:r>
      <w:r>
        <w:rPr>
          <w:lang w:val="en-US"/>
        </w:rPr>
        <w:t>LSTM</w:t>
      </w:r>
      <w:r w:rsidRPr="00E23860">
        <w:t xml:space="preserve">, </w:t>
      </w:r>
      <w:r>
        <w:rPr>
          <w:lang w:val="en-US"/>
        </w:rPr>
        <w:t>GRU</w:t>
      </w:r>
      <w:r w:rsidRPr="00E23860">
        <w:t xml:space="preserve">) </w:t>
      </w:r>
      <w:r>
        <w:t xml:space="preserve">показали неудовлетворительный результат, сильно хуже </w:t>
      </w:r>
      <w:r>
        <w:rPr>
          <w:lang w:val="en-US"/>
        </w:rPr>
        <w:t>Na</w:t>
      </w:r>
      <w:r w:rsidRPr="00E23860">
        <w:t>ï</w:t>
      </w:r>
      <w:r>
        <w:rPr>
          <w:lang w:val="en-US"/>
        </w:rPr>
        <w:t>ve</w:t>
      </w:r>
      <w:r w:rsidRPr="00E23860">
        <w:t xml:space="preserve">. </w:t>
      </w:r>
      <w:r>
        <w:t>Это объясняется тем, что данные никак дополнительно не подготавливались, и параметры моделей технически не могли достигнуть высоких по модулю значений.</w:t>
      </w:r>
      <w:r w:rsidR="00324926">
        <w:t xml:space="preserve"> </w:t>
      </w:r>
      <w:r>
        <w:t xml:space="preserve">Линейная модель </w:t>
      </w:r>
      <w:r>
        <w:rPr>
          <w:lang w:val="en-US"/>
        </w:rPr>
        <w:t>LTSF</w:t>
      </w:r>
      <w:r w:rsidRPr="00E23860">
        <w:t>-</w:t>
      </w:r>
      <w:r>
        <w:rPr>
          <w:lang w:val="en-US"/>
        </w:rPr>
        <w:t>Linear</w:t>
      </w:r>
      <w:r w:rsidRPr="00E23860">
        <w:t xml:space="preserve"> </w:t>
      </w:r>
      <w:r>
        <w:t xml:space="preserve">не показала высоких результатов и едва ли обогнала </w:t>
      </w:r>
      <w:r>
        <w:rPr>
          <w:lang w:val="en-US"/>
        </w:rPr>
        <w:t>Na</w:t>
      </w:r>
      <w:r w:rsidRPr="00E23860">
        <w:t>ï</w:t>
      </w:r>
      <w:r>
        <w:rPr>
          <w:lang w:val="en-US"/>
        </w:rPr>
        <w:t>ve</w:t>
      </w:r>
      <w:r w:rsidRPr="00E23860">
        <w:t xml:space="preserve">. </w:t>
      </w:r>
      <w:r>
        <w:t>Модель, действительно, очень проста.</w:t>
      </w:r>
    </w:p>
    <w:p w:rsidR="00324926" w:rsidRDefault="00E23860" w:rsidP="00324926">
      <w:pPr>
        <w:pStyle w:val="common"/>
      </w:pPr>
      <w:r>
        <w:t>Далее заметим, что</w:t>
      </w:r>
      <w:r w:rsidRPr="00E23860">
        <w:t xml:space="preserve"> </w:t>
      </w:r>
      <w:r>
        <w:t xml:space="preserve">с появлением нормализации все </w:t>
      </w:r>
      <w:r>
        <w:rPr>
          <w:lang w:val="en-US"/>
        </w:rPr>
        <w:t>RNN</w:t>
      </w:r>
      <w:r w:rsidRPr="00E23860">
        <w:t>-</w:t>
      </w:r>
      <w:r>
        <w:t>модели значительно улучшили свои результаты</w:t>
      </w:r>
      <w:r w:rsidR="004E41F5">
        <w:t xml:space="preserve">, как и ожидалось. При этом </w:t>
      </w:r>
      <w:r w:rsidR="004E41F5" w:rsidRPr="004E41F5">
        <w:t>“</w:t>
      </w:r>
      <w:r w:rsidR="004E41F5">
        <w:t>чистые</w:t>
      </w:r>
      <w:r w:rsidR="004E41F5" w:rsidRPr="004E41F5">
        <w:t>”</w:t>
      </w:r>
      <w:r w:rsidR="004E41F5">
        <w:t xml:space="preserve"> </w:t>
      </w:r>
      <w:r w:rsidR="004E41F5">
        <w:rPr>
          <w:lang w:val="en-US"/>
        </w:rPr>
        <w:t>RNN</w:t>
      </w:r>
      <w:r w:rsidR="004E41F5" w:rsidRPr="004E41F5">
        <w:t xml:space="preserve"> </w:t>
      </w:r>
      <w:r w:rsidR="004E41F5">
        <w:t xml:space="preserve">значительно отстают от своих модернизаций – </w:t>
      </w:r>
      <w:r w:rsidR="004E41F5">
        <w:rPr>
          <w:lang w:val="en-US"/>
        </w:rPr>
        <w:t>LSTM</w:t>
      </w:r>
      <w:r w:rsidR="004E41F5" w:rsidRPr="004E41F5">
        <w:t xml:space="preserve"> </w:t>
      </w:r>
      <w:r w:rsidR="004E41F5">
        <w:t xml:space="preserve">и </w:t>
      </w:r>
      <w:r w:rsidR="004E41F5">
        <w:rPr>
          <w:lang w:val="en-US"/>
        </w:rPr>
        <w:t>GRU</w:t>
      </w:r>
      <w:r w:rsidR="004E41F5" w:rsidRPr="004E41F5">
        <w:t xml:space="preserve">. </w:t>
      </w:r>
      <w:r w:rsidR="004E41F5">
        <w:t>Это легко объя</w:t>
      </w:r>
      <w:r w:rsidR="00324926">
        <w:t xml:space="preserve">снить малым числом параметров и незамысловатостью архитектуры простой </w:t>
      </w:r>
      <w:r w:rsidR="00324926">
        <w:rPr>
          <w:lang w:val="en-US"/>
        </w:rPr>
        <w:t>RNN</w:t>
      </w:r>
      <w:r w:rsidR="00324926" w:rsidRPr="00324926">
        <w:t>.</w:t>
      </w:r>
      <w:r w:rsidR="00324926">
        <w:t xml:space="preserve"> Разные виды нормализации показали себя по-разному. В нашем случае больше подошла стандартизация. С ней целевая метрика улучшается сильнее во всех случаях. Скорее всего это связано с тем, что при стандартизации среднее значение ряда обнуляется, а это намного удобнее для модели, если ряд стационарный или близкий к таковому.</w:t>
      </w:r>
    </w:p>
    <w:p w:rsidR="00324926" w:rsidRDefault="00324926" w:rsidP="00324926">
      <w:pPr>
        <w:pStyle w:val="common"/>
      </w:pPr>
      <w:r>
        <w:lastRenderedPageBreak/>
        <w:t xml:space="preserve">Простая замена всех </w:t>
      </w:r>
      <w:proofErr w:type="spellStart"/>
      <w:r>
        <w:t>сигмоидных</w:t>
      </w:r>
      <w:proofErr w:type="spellEnd"/>
      <w:r>
        <w:t xml:space="preserve"> функций активации на гиперболический тангенс не принесла</w:t>
      </w:r>
      <w:r w:rsidR="00C47B7C">
        <w:t xml:space="preserve"> улучшений. Результаты измерений приблизительно похожи. Действительно, с точки зрения </w:t>
      </w:r>
      <w:r w:rsidR="00C47B7C">
        <w:rPr>
          <w:lang w:val="en-US"/>
        </w:rPr>
        <w:t>RNN</w:t>
      </w:r>
      <w:r w:rsidR="00C47B7C" w:rsidRPr="00C47B7C">
        <w:t xml:space="preserve">, </w:t>
      </w:r>
      <w:r w:rsidR="00C47B7C">
        <w:t>эти функции активации довольно схожи. Возможно, разница появилась бы при ещё большем размере входной последовательности.</w:t>
      </w:r>
    </w:p>
    <w:p w:rsidR="00C76B44" w:rsidRDefault="00C76B44" w:rsidP="00324926">
      <w:pPr>
        <w:pStyle w:val="common"/>
      </w:pPr>
      <w:r>
        <w:t xml:space="preserve">Алгоритм </w:t>
      </w:r>
      <w:r>
        <w:rPr>
          <w:lang w:val="en-US"/>
        </w:rPr>
        <w:t>iTransformer</w:t>
      </w:r>
      <w:r w:rsidRPr="00C76B44">
        <w:t xml:space="preserve"> </w:t>
      </w:r>
      <w:r>
        <w:t xml:space="preserve">сработал хуже, чем мы этого ожидали. Результат едва ли лучше простого </w:t>
      </w:r>
      <w:r>
        <w:rPr>
          <w:lang w:val="en-US"/>
        </w:rPr>
        <w:t>Na</w:t>
      </w:r>
      <w:r w:rsidRPr="00C76B44">
        <w:t>ï</w:t>
      </w:r>
      <w:r>
        <w:rPr>
          <w:lang w:val="en-US"/>
        </w:rPr>
        <w:t>ve</w:t>
      </w:r>
      <w:r w:rsidRPr="00C76B44">
        <w:t xml:space="preserve">2, </w:t>
      </w:r>
      <w:r>
        <w:t xml:space="preserve">при намного более сложной модели. Скорее всего, этот алгоритм больше применим для многомерных временных рядов с большим количеством сопутствующих данных. В нашем одномерном случае </w:t>
      </w:r>
      <w:r w:rsidR="008651E0">
        <w:t>модели не удалось качественно обнаружить зависимости в данных.</w:t>
      </w:r>
    </w:p>
    <w:p w:rsidR="008651E0" w:rsidRDefault="00483322" w:rsidP="00324926">
      <w:pPr>
        <w:pStyle w:val="common"/>
      </w:pPr>
      <w:r>
        <w:t>Методы</w:t>
      </w:r>
      <w:r w:rsidRPr="00483322">
        <w:t xml:space="preserve"> </w:t>
      </w:r>
      <w:r>
        <w:rPr>
          <w:lang w:val="en-US"/>
        </w:rPr>
        <w:t>ARMA</w:t>
      </w:r>
      <w:r w:rsidRPr="00483322">
        <w:t xml:space="preserve">, </w:t>
      </w:r>
      <w:r>
        <w:rPr>
          <w:lang w:val="en-US"/>
        </w:rPr>
        <w:t>ARIMA</w:t>
      </w:r>
      <w:r w:rsidRPr="00483322">
        <w:t xml:space="preserve">, </w:t>
      </w:r>
      <w:r>
        <w:rPr>
          <w:lang w:val="en-US"/>
        </w:rPr>
        <w:t>SARIMA</w:t>
      </w:r>
      <w:r w:rsidRPr="00483322">
        <w:t xml:space="preserve"> </w:t>
      </w:r>
      <w:r>
        <w:t>и</w:t>
      </w:r>
      <w:r w:rsidRPr="00483322">
        <w:t xml:space="preserve"> </w:t>
      </w:r>
      <w:r>
        <w:rPr>
          <w:lang w:val="en-US"/>
        </w:rPr>
        <w:t>TBATS</w:t>
      </w:r>
      <w:r w:rsidRPr="00483322">
        <w:t xml:space="preserve"> </w:t>
      </w:r>
      <w:r>
        <w:t xml:space="preserve">сработали лучше, чем ожидалось. Модели показали отличные результаты при всей своей простоте. Каждое улучшение базовой </w:t>
      </w:r>
      <w:r>
        <w:rPr>
          <w:lang w:val="en-US"/>
        </w:rPr>
        <w:t>ARMA</w:t>
      </w:r>
      <w:r w:rsidRPr="00483322">
        <w:t xml:space="preserve"> </w:t>
      </w:r>
      <w:r>
        <w:t xml:space="preserve">сказывается на целевой метрике. Отдельно отметим, что метод </w:t>
      </w:r>
      <w:r>
        <w:rPr>
          <w:lang w:val="en-US"/>
        </w:rPr>
        <w:t>TBATS</w:t>
      </w:r>
      <w:r>
        <w:t>, в отличие от предшественников,</w:t>
      </w:r>
      <w:r w:rsidRPr="00483322">
        <w:t xml:space="preserve"> </w:t>
      </w:r>
      <w:r>
        <w:t>обучается практически без входных параметров, что делает его ещё и очень удобным в использовании.</w:t>
      </w:r>
    </w:p>
    <w:p w:rsidR="00483322" w:rsidRDefault="00990CDB" w:rsidP="00324926">
      <w:pPr>
        <w:pStyle w:val="common"/>
      </w:pPr>
      <w:r>
        <w:t xml:space="preserve">Последним и важным улучшением </w:t>
      </w:r>
      <w:r>
        <w:rPr>
          <w:lang w:val="en-US"/>
        </w:rPr>
        <w:t>RNN</w:t>
      </w:r>
      <w:r w:rsidRPr="00990CDB">
        <w:t xml:space="preserve"> </w:t>
      </w:r>
      <w:r>
        <w:t xml:space="preserve">моделей стал </w:t>
      </w:r>
      <w:r>
        <w:rPr>
          <w:lang w:val="en-US"/>
        </w:rPr>
        <w:t>Persistence</w:t>
      </w:r>
      <w:r w:rsidRPr="00990CDB">
        <w:t xml:space="preserve"> </w:t>
      </w:r>
      <w:r>
        <w:rPr>
          <w:lang w:val="en-US"/>
        </w:rPr>
        <w:t>Initialization</w:t>
      </w:r>
      <w:r>
        <w:t xml:space="preserve"> (</w:t>
      </w:r>
      <w:r>
        <w:rPr>
          <w:lang w:val="en-US"/>
        </w:rPr>
        <w:t>PI</w:t>
      </w:r>
      <w:r>
        <w:t>)</w:t>
      </w:r>
      <w:r w:rsidRPr="00990CDB">
        <w:t xml:space="preserve">. </w:t>
      </w:r>
      <w:r w:rsidR="00BC142B">
        <w:t>Присоединение</w:t>
      </w:r>
      <w:r>
        <w:t xml:space="preserve"> остаточной связи от входного </w:t>
      </w:r>
      <w:r w:rsidR="00CC47D0">
        <w:t>значения</w:t>
      </w:r>
      <w:r>
        <w:t xml:space="preserve"> к </w:t>
      </w:r>
      <w:r w:rsidR="00CC47D0">
        <w:t>последнему слою</w:t>
      </w:r>
      <w:r>
        <w:t xml:space="preserve"> помогло моделям правильнее обучаться, показывая хорошее стартовое значение, от которого можно</w:t>
      </w:r>
      <w:r w:rsidR="0028092B">
        <w:t xml:space="preserve"> отталкиваться</w:t>
      </w:r>
      <w:r>
        <w:t>.</w:t>
      </w:r>
      <w:r w:rsidR="0028092B">
        <w:t xml:space="preserve"> С этим улучшением модели </w:t>
      </w:r>
      <w:r w:rsidR="0028092B">
        <w:rPr>
          <w:lang w:val="en-US"/>
        </w:rPr>
        <w:t>LSTM</w:t>
      </w:r>
      <w:r w:rsidR="0028092B" w:rsidRPr="0028092B">
        <w:t xml:space="preserve"> </w:t>
      </w:r>
      <w:r w:rsidR="0028092B">
        <w:t xml:space="preserve">и </w:t>
      </w:r>
      <w:r w:rsidR="0028092B">
        <w:rPr>
          <w:lang w:val="en-US"/>
        </w:rPr>
        <w:t>GRU</w:t>
      </w:r>
      <w:r w:rsidR="0028092B" w:rsidRPr="0028092B">
        <w:t xml:space="preserve"> </w:t>
      </w:r>
      <w:r w:rsidR="0028092B">
        <w:t xml:space="preserve">оказались на 3-м и 4-м местах в общем топе, немного уступая лишь </w:t>
      </w:r>
      <w:r w:rsidR="0028092B">
        <w:rPr>
          <w:lang w:val="en-US"/>
        </w:rPr>
        <w:t>N</w:t>
      </w:r>
      <w:r w:rsidR="0028092B" w:rsidRPr="0028092B">
        <w:t>-</w:t>
      </w:r>
      <w:r w:rsidR="0028092B">
        <w:rPr>
          <w:lang w:val="en-US"/>
        </w:rPr>
        <w:t>BEATS</w:t>
      </w:r>
      <w:r w:rsidR="0028092B" w:rsidRPr="0028092B">
        <w:t xml:space="preserve"> </w:t>
      </w:r>
      <w:r w:rsidR="0028092B">
        <w:t xml:space="preserve">и </w:t>
      </w:r>
      <w:r w:rsidR="0028092B">
        <w:rPr>
          <w:lang w:val="en-US"/>
        </w:rPr>
        <w:t>PI</w:t>
      </w:r>
      <w:r w:rsidR="0028092B" w:rsidRPr="0028092B">
        <w:t>-</w:t>
      </w:r>
      <w:r w:rsidR="0028092B">
        <w:rPr>
          <w:lang w:val="en-US"/>
        </w:rPr>
        <w:t>Transformer</w:t>
      </w:r>
      <w:r w:rsidR="0028092B" w:rsidRPr="0028092B">
        <w:t>.</w:t>
      </w:r>
    </w:p>
    <w:p w:rsidR="0028092B" w:rsidRDefault="00985B11" w:rsidP="00324926">
      <w:pPr>
        <w:pStyle w:val="common"/>
      </w:pPr>
      <w:r>
        <w:t xml:space="preserve">Метод </w:t>
      </w:r>
      <w:r>
        <w:rPr>
          <w:lang w:val="en-US"/>
        </w:rPr>
        <w:t>N</w:t>
      </w:r>
      <w:r w:rsidRPr="00985B11">
        <w:t>-</w:t>
      </w:r>
      <w:r>
        <w:rPr>
          <w:lang w:val="en-US"/>
        </w:rPr>
        <w:t>BEATS</w:t>
      </w:r>
      <w:r w:rsidRPr="00985B11">
        <w:t xml:space="preserve"> </w:t>
      </w:r>
      <w:r>
        <w:t>занимает второе место в нашем списке. Авторы действительно придумали полезную архитектуру, которая неплохо справляется с данными в М4.</w:t>
      </w:r>
    </w:p>
    <w:p w:rsidR="00985B11" w:rsidRDefault="00985B11" w:rsidP="00324926">
      <w:pPr>
        <w:pStyle w:val="common"/>
      </w:pPr>
      <w:r>
        <w:lastRenderedPageBreak/>
        <w:t xml:space="preserve">На первом месте по качеству </w:t>
      </w:r>
      <w:r>
        <w:rPr>
          <w:lang w:val="en-US"/>
        </w:rPr>
        <w:t>PI</w:t>
      </w:r>
      <w:r w:rsidRPr="00985B11">
        <w:t>-</w:t>
      </w:r>
      <w:r>
        <w:rPr>
          <w:lang w:val="en-US"/>
        </w:rPr>
        <w:t>Transformer</w:t>
      </w:r>
      <w:r w:rsidRPr="00985B11">
        <w:t xml:space="preserve">, </w:t>
      </w:r>
      <w:r>
        <w:t xml:space="preserve">из которого мы взяли идею </w:t>
      </w:r>
      <w:r>
        <w:rPr>
          <w:lang w:val="en-US"/>
        </w:rPr>
        <w:t>Persistence</w:t>
      </w:r>
      <w:r w:rsidRPr="00985B11">
        <w:t xml:space="preserve"> </w:t>
      </w:r>
      <w:r>
        <w:rPr>
          <w:lang w:val="en-US"/>
        </w:rPr>
        <w:t>Initialization</w:t>
      </w:r>
      <w:r w:rsidRPr="00985B11">
        <w:t xml:space="preserve">. </w:t>
      </w:r>
      <w:r>
        <w:t xml:space="preserve">Вместе с </w:t>
      </w:r>
      <w:proofErr w:type="spellStart"/>
      <w:r>
        <w:t>трансформерной</w:t>
      </w:r>
      <w:proofErr w:type="spellEnd"/>
      <w:r>
        <w:t xml:space="preserve"> архитектурой и другими улучшениями от авторов, этот метод показывает отличный результат</w:t>
      </w:r>
      <w:r w:rsidR="00CB418E">
        <w:t xml:space="preserve"> на нашем </w:t>
      </w:r>
      <w:proofErr w:type="spellStart"/>
      <w:r w:rsidR="00CB418E">
        <w:t>датасете</w:t>
      </w:r>
      <w:proofErr w:type="spellEnd"/>
      <w:r w:rsidR="00CB418E">
        <w:t>.</w:t>
      </w:r>
    </w:p>
    <w:p w:rsidR="00CB418E" w:rsidRDefault="00CB418E" w:rsidP="00324926">
      <w:pPr>
        <w:pStyle w:val="common"/>
      </w:pPr>
      <w:r>
        <w:t>Обратимся теперь к временным метрикам. Рассмотрим таблицы по временам тренировки (рис. 12, 13) и предсказания (рис. 14, 15). Все таблицы достаточно похожи. Первые строчки с отрывами в несколько порядков занимают классические модели (</w:t>
      </w:r>
      <w:r>
        <w:rPr>
          <w:lang w:val="en-US"/>
        </w:rPr>
        <w:t>ARMA</w:t>
      </w:r>
      <w:r w:rsidRPr="00CB418E">
        <w:t xml:space="preserve">, </w:t>
      </w:r>
      <w:r>
        <w:rPr>
          <w:lang w:val="en-US"/>
        </w:rPr>
        <w:t>ARIMA</w:t>
      </w:r>
      <w:r w:rsidRPr="00CB418E">
        <w:t xml:space="preserve">, </w:t>
      </w:r>
      <w:r>
        <w:rPr>
          <w:lang w:val="en-US"/>
        </w:rPr>
        <w:t>SARIMA</w:t>
      </w:r>
      <w:r w:rsidRPr="00CB418E">
        <w:t xml:space="preserve">, </w:t>
      </w:r>
      <w:r>
        <w:rPr>
          <w:lang w:val="en-US"/>
        </w:rPr>
        <w:t>TBATS</w:t>
      </w:r>
      <w:r w:rsidRPr="00CB418E">
        <w:t>)</w:t>
      </w:r>
      <w:r>
        <w:t>, а также простейшие</w:t>
      </w:r>
      <w:r w:rsidR="00593413">
        <w:t xml:space="preserve"> модели с соревнования (</w:t>
      </w:r>
      <w:r w:rsidR="00593413">
        <w:rPr>
          <w:lang w:val="en-US"/>
        </w:rPr>
        <w:t>Na</w:t>
      </w:r>
      <w:r w:rsidR="00593413" w:rsidRPr="00593413">
        <w:t>ï</w:t>
      </w:r>
      <w:r w:rsidR="00593413">
        <w:rPr>
          <w:lang w:val="en-US"/>
        </w:rPr>
        <w:t>ve</w:t>
      </w:r>
      <w:r w:rsidR="00593413" w:rsidRPr="00593413">
        <w:t xml:space="preserve">, </w:t>
      </w:r>
      <w:r w:rsidR="00593413">
        <w:rPr>
          <w:lang w:val="en-US"/>
        </w:rPr>
        <w:t>sNa</w:t>
      </w:r>
      <w:r w:rsidR="00593413" w:rsidRPr="00593413">
        <w:t>ï</w:t>
      </w:r>
      <w:r w:rsidR="00593413">
        <w:rPr>
          <w:lang w:val="en-US"/>
        </w:rPr>
        <w:t>ve</w:t>
      </w:r>
      <w:r w:rsidR="00593413" w:rsidRPr="00593413">
        <w:t xml:space="preserve">, </w:t>
      </w:r>
      <w:r w:rsidR="00593413">
        <w:rPr>
          <w:lang w:val="en-US"/>
        </w:rPr>
        <w:t>Na</w:t>
      </w:r>
      <w:r w:rsidR="00593413" w:rsidRPr="00593413">
        <w:t>ï</w:t>
      </w:r>
      <w:r w:rsidR="00593413">
        <w:rPr>
          <w:lang w:val="en-US"/>
        </w:rPr>
        <w:t>ve</w:t>
      </w:r>
      <w:r w:rsidR="00593413" w:rsidRPr="00593413">
        <w:t xml:space="preserve">2). </w:t>
      </w:r>
      <w:r w:rsidR="00593413">
        <w:t xml:space="preserve">Затем идёт линейная </w:t>
      </w:r>
      <w:r w:rsidR="00593413">
        <w:rPr>
          <w:lang w:val="en-US"/>
        </w:rPr>
        <w:t>LTSF</w:t>
      </w:r>
      <w:r w:rsidR="00593413" w:rsidRPr="00593413">
        <w:t>-</w:t>
      </w:r>
      <w:r w:rsidR="00593413">
        <w:rPr>
          <w:lang w:val="en-US"/>
        </w:rPr>
        <w:t>Linear</w:t>
      </w:r>
      <w:r w:rsidR="00593413" w:rsidRPr="00593413">
        <w:t xml:space="preserve">, </w:t>
      </w:r>
      <w:r w:rsidR="00593413">
        <w:t xml:space="preserve">а за ней с небольшой разницей все </w:t>
      </w:r>
      <w:r w:rsidR="00593413">
        <w:rPr>
          <w:lang w:val="en-US"/>
        </w:rPr>
        <w:t>RNN</w:t>
      </w:r>
      <w:r w:rsidR="00593413">
        <w:t xml:space="preserve">-реализации. Заметим только, что версии с </w:t>
      </w:r>
      <w:r w:rsidR="00593413">
        <w:rPr>
          <w:lang w:val="en-US"/>
        </w:rPr>
        <w:t>PI</w:t>
      </w:r>
      <w:r w:rsidR="00593413" w:rsidRPr="00593413">
        <w:t xml:space="preserve"> </w:t>
      </w:r>
      <w:r w:rsidR="00593413">
        <w:t xml:space="preserve">в среднем работают немного дольше, а классические </w:t>
      </w:r>
      <w:r w:rsidR="00593413">
        <w:rPr>
          <w:lang w:val="en-US"/>
        </w:rPr>
        <w:t>RNN</w:t>
      </w:r>
      <w:r w:rsidR="00593413" w:rsidRPr="00593413">
        <w:t xml:space="preserve"> </w:t>
      </w:r>
      <w:r w:rsidR="00593413">
        <w:t xml:space="preserve">тренируются незначительно быстрее. Замыкают таблицы </w:t>
      </w:r>
      <w:r w:rsidR="00593413">
        <w:rPr>
          <w:lang w:val="en-US"/>
        </w:rPr>
        <w:t>N</w:t>
      </w:r>
      <w:r w:rsidR="00593413" w:rsidRPr="00593413">
        <w:t>-</w:t>
      </w:r>
      <w:r w:rsidR="00593413">
        <w:rPr>
          <w:lang w:val="en-US"/>
        </w:rPr>
        <w:t>BEATS</w:t>
      </w:r>
      <w:r w:rsidR="00593413" w:rsidRPr="00593413">
        <w:t xml:space="preserve"> </w:t>
      </w:r>
      <w:r w:rsidR="00593413">
        <w:t>и</w:t>
      </w:r>
      <w:r w:rsidR="00593413" w:rsidRPr="00593413">
        <w:t xml:space="preserve"> </w:t>
      </w:r>
      <w:r w:rsidR="00593413">
        <w:t xml:space="preserve">трансформеры. Наблюдаются отставания от </w:t>
      </w:r>
      <w:r w:rsidR="00593413">
        <w:rPr>
          <w:lang w:val="en-US"/>
        </w:rPr>
        <w:t>RNN</w:t>
      </w:r>
      <w:r w:rsidR="00593413" w:rsidRPr="00593413">
        <w:t xml:space="preserve"> </w:t>
      </w:r>
      <w:r w:rsidR="00593413">
        <w:t>в несколько раз. Это легко объяснить сложной архитектурой и большим числом параметров в этих моделях.</w:t>
      </w:r>
    </w:p>
    <w:p w:rsidR="004C4009" w:rsidRPr="004C4009" w:rsidRDefault="004C4009" w:rsidP="00324926">
      <w:pPr>
        <w:pStyle w:val="common"/>
      </w:pPr>
      <w:r>
        <w:t xml:space="preserve">Объединив всю информацию в этой главе, мы можем </w:t>
      </w:r>
      <w:r w:rsidR="00E97660">
        <w:t>сделать заключение</w:t>
      </w:r>
      <w:r>
        <w:t xml:space="preserve">, что хотя </w:t>
      </w:r>
      <w:r>
        <w:rPr>
          <w:lang w:val="en-US"/>
        </w:rPr>
        <w:t>RNN</w:t>
      </w:r>
      <w:r w:rsidRPr="004C4009">
        <w:t>-</w:t>
      </w:r>
      <w:r>
        <w:t xml:space="preserve">реализации и не являются лучшими по качеству предсказаний моделями, </w:t>
      </w:r>
      <w:r w:rsidR="00E97660">
        <w:t xml:space="preserve">они показывают вполне неплохие результаты, а также </w:t>
      </w:r>
      <w:r>
        <w:t>работают сравнительно быстро, в разы быстрее их более качественных конкурентов.</w:t>
      </w:r>
    </w:p>
    <w:p w:rsidR="001933F1" w:rsidRPr="002D5FEA" w:rsidRDefault="00745244" w:rsidP="00745244">
      <w:pPr>
        <w:pStyle w:val="Header0"/>
      </w:pPr>
      <w:bookmarkStart w:id="37" w:name="_Toc167749605"/>
      <w:r>
        <w:lastRenderedPageBreak/>
        <w:t>ЗАКЛЮЧЕНИЕ</w:t>
      </w:r>
      <w:bookmarkEnd w:id="37"/>
    </w:p>
    <w:p w:rsidR="002D5FEA" w:rsidRPr="002D5FEA" w:rsidRDefault="002D5FEA" w:rsidP="002D5FEA">
      <w:pPr>
        <w:pStyle w:val="common"/>
      </w:pPr>
      <w:r>
        <w:t xml:space="preserve">Подведём итоги проделанной работы. </w:t>
      </w:r>
    </w:p>
    <w:p w:rsidR="002D5FEA" w:rsidRPr="00B406FF" w:rsidRDefault="002D5FEA" w:rsidP="002D5FEA">
      <w:pPr>
        <w:pStyle w:val="common"/>
      </w:pPr>
      <w:r>
        <w:t xml:space="preserve">Мы провели широкий обзор существующих решений задачи прогнозирования временных рядов. Были выбраны </w:t>
      </w:r>
      <w:r w:rsidR="00B406FF">
        <w:t>и изучены 6 архитектур моделей для прогнозирования</w:t>
      </w:r>
      <w:r w:rsidR="00B406FF" w:rsidRPr="00B406FF">
        <w:t xml:space="preserve">: </w:t>
      </w:r>
      <w:r w:rsidR="00B406FF">
        <w:t xml:space="preserve">две классических модели и четыре </w:t>
      </w:r>
      <w:proofErr w:type="spellStart"/>
      <w:r w:rsidR="00B406FF">
        <w:t>нейросетевых</w:t>
      </w:r>
      <w:proofErr w:type="spellEnd"/>
      <w:r w:rsidR="00B406FF">
        <w:t xml:space="preserve"> подхода. Это позволило сформировать достаточно глубокое понимание темы работы, а также</w:t>
      </w:r>
      <w:r w:rsidR="00D249EA">
        <w:t xml:space="preserve"> устройства</w:t>
      </w:r>
      <w:r w:rsidR="00B406FF">
        <w:t xml:space="preserve"> первых и современных решений. </w:t>
      </w:r>
      <w:r w:rsidR="00D249EA">
        <w:t>В дополнение,</w:t>
      </w:r>
      <w:r w:rsidR="00B406FF">
        <w:t xml:space="preserve"> данный обзор помог привнести значимое улучшение в реализованные модели (инициализация предыдущим значением).</w:t>
      </w:r>
    </w:p>
    <w:p w:rsidR="00B406FF" w:rsidRPr="00607152" w:rsidRDefault="00752D4C" w:rsidP="00B406FF">
      <w:pPr>
        <w:pStyle w:val="common"/>
      </w:pPr>
      <w:r>
        <w:t xml:space="preserve">Был проведён поиск наилучших вариантов </w:t>
      </w:r>
      <w:proofErr w:type="spellStart"/>
      <w:r>
        <w:t>датасетов</w:t>
      </w:r>
      <w:proofErr w:type="spellEnd"/>
      <w:r>
        <w:t xml:space="preserve"> для задачи прогнозирования временных рядов. Выбор осуществлялся как среди изученной литературы, так и отдельно в интернете. Мы выбрали очень большой и широко используемый набор данных </w:t>
      </w:r>
      <w:r>
        <w:rPr>
          <w:lang w:val="en-US"/>
        </w:rPr>
        <w:t>M</w:t>
      </w:r>
      <w:r w:rsidRPr="00607152">
        <w:t xml:space="preserve">4 </w:t>
      </w:r>
      <w:r w:rsidR="00607152">
        <w:t xml:space="preserve">со соревнования </w:t>
      </w:r>
      <w:r w:rsidR="00607152">
        <w:rPr>
          <w:lang w:val="en-US"/>
        </w:rPr>
        <w:t>Makridakis</w:t>
      </w:r>
      <w:r w:rsidR="00607152" w:rsidRPr="00607152">
        <w:t xml:space="preserve"> </w:t>
      </w:r>
      <w:r w:rsidR="00607152">
        <w:rPr>
          <w:lang w:val="en-US"/>
        </w:rPr>
        <w:t>Competition</w:t>
      </w:r>
      <w:r w:rsidR="00607152" w:rsidRPr="00607152">
        <w:t>.</w:t>
      </w:r>
      <w:r w:rsidR="00607152">
        <w:t xml:space="preserve"> Это действительно универсальный способ проверить качество работы алгоритмов для одномерных временных рядов. Помимо этого, была выбрана метрика качества </w:t>
      </w:r>
      <w:r w:rsidR="00607152">
        <w:rPr>
          <w:lang w:val="en-US"/>
        </w:rPr>
        <w:t>OWA</w:t>
      </w:r>
      <w:r w:rsidR="00607152" w:rsidRPr="00607152">
        <w:t xml:space="preserve">, </w:t>
      </w:r>
      <w:r w:rsidR="00607152">
        <w:t xml:space="preserve">как основная для </w:t>
      </w:r>
      <w:r w:rsidR="00607152">
        <w:rPr>
          <w:lang w:val="en-US"/>
        </w:rPr>
        <w:t>M</w:t>
      </w:r>
      <w:r w:rsidR="00607152" w:rsidRPr="00607152">
        <w:t xml:space="preserve">4, </w:t>
      </w:r>
      <w:r w:rsidR="00607152">
        <w:t>а также зафиксированы параметры эксперимента и метрики времени. Такой выбор позволил справедливо сравнить разные модели и оценить созданное в рамках работы решение.</w:t>
      </w:r>
    </w:p>
    <w:p w:rsidR="00745244" w:rsidRDefault="00871D34" w:rsidP="00745244">
      <w:pPr>
        <w:pStyle w:val="common"/>
      </w:pPr>
      <w:r>
        <w:t>Были реализованы несколько вариантов рекуррентных нейронных сетей</w:t>
      </w:r>
      <w:r w:rsidRPr="00871D34">
        <w:t>: к</w:t>
      </w:r>
      <w:r>
        <w:t xml:space="preserve">лассическая </w:t>
      </w:r>
      <w:r>
        <w:rPr>
          <w:lang w:val="en-US"/>
        </w:rPr>
        <w:t>RNN</w:t>
      </w:r>
      <w:r w:rsidRPr="00871D34">
        <w:t xml:space="preserve">, </w:t>
      </w:r>
      <w:r>
        <w:rPr>
          <w:lang w:val="en-US"/>
        </w:rPr>
        <w:t>LSRM</w:t>
      </w:r>
      <w:r w:rsidRPr="00871D34">
        <w:t xml:space="preserve"> </w:t>
      </w:r>
      <w:r>
        <w:t xml:space="preserve">и </w:t>
      </w:r>
      <w:r>
        <w:rPr>
          <w:lang w:val="en-US"/>
        </w:rPr>
        <w:t>GRU</w:t>
      </w:r>
      <w:r w:rsidRPr="00871D34">
        <w:t xml:space="preserve">. </w:t>
      </w:r>
      <w:r>
        <w:t xml:space="preserve">Получены достаточно широкие знания о работе этих моделей. В дополнение к моделям реализованы их модификации </w:t>
      </w:r>
      <w:r w:rsidR="00D0045B">
        <w:t>с</w:t>
      </w:r>
      <w:r>
        <w:t xml:space="preserve"> изменение</w:t>
      </w:r>
      <w:r w:rsidR="00D0045B">
        <w:t>м</w:t>
      </w:r>
      <w:r>
        <w:t xml:space="preserve"> входных данных, функций активации, добавление</w:t>
      </w:r>
      <w:r w:rsidR="00D0045B">
        <w:t>м</w:t>
      </w:r>
      <w:r>
        <w:t xml:space="preserve"> нового параметра (</w:t>
      </w:r>
      <w:r>
        <w:rPr>
          <w:lang w:val="en-US"/>
        </w:rPr>
        <w:t>PI</w:t>
      </w:r>
      <w:r w:rsidRPr="00871D34">
        <w:t xml:space="preserve">). </w:t>
      </w:r>
      <w:r>
        <w:t xml:space="preserve"> Модификации позволили существенно улучшить качество работы моделей.</w:t>
      </w:r>
    </w:p>
    <w:p w:rsidR="002D5FEA" w:rsidRDefault="00754261" w:rsidP="00745244">
      <w:pPr>
        <w:pStyle w:val="common"/>
      </w:pPr>
      <w:r>
        <w:lastRenderedPageBreak/>
        <w:t>Реализован и проведён эксперимент, в котором были сравнены все рассмотренные в работе модели, а также собственные реализации. Было произведено справедливое сравнение в равных условиях и получены весьма интересные результаты</w:t>
      </w:r>
      <w:r w:rsidR="00745244">
        <w:t xml:space="preserve">. Исходный код выложен в </w:t>
      </w:r>
      <w:r w:rsidR="00745244">
        <w:rPr>
          <w:lang w:val="en-US"/>
        </w:rPr>
        <w:t>git</w:t>
      </w:r>
      <w:r w:rsidR="00745244" w:rsidRPr="00745244">
        <w:t>-</w:t>
      </w:r>
      <w:r w:rsidR="00745244">
        <w:t xml:space="preserve">репозиторий и доступен по ссылке </w:t>
      </w:r>
      <w:r w:rsidR="00745244" w:rsidRPr="00745244">
        <w:t>(Приложение 2)</w:t>
      </w:r>
      <w:r w:rsidR="00745244">
        <w:t>.</w:t>
      </w:r>
    </w:p>
    <w:p w:rsidR="00D0045B" w:rsidRPr="00C95655" w:rsidRDefault="00D0045B" w:rsidP="00745244">
      <w:pPr>
        <w:pStyle w:val="common"/>
      </w:pPr>
      <w:r>
        <w:t>Предложенные модели с улучшениями оказались весьма неплохим решением задачи прогнозирования одномерных временных рядов, если в задаче требуется хорошее качество и одновременно быстрое время работы.</w:t>
      </w:r>
      <w:r w:rsidR="00C95655">
        <w:t xml:space="preserve"> Реализованные модели дают более качественный результат, чем классические (не </w:t>
      </w:r>
      <w:proofErr w:type="spellStart"/>
      <w:r w:rsidR="00C95655">
        <w:t>нейросетевые</w:t>
      </w:r>
      <w:proofErr w:type="spellEnd"/>
      <w:r w:rsidR="00C95655">
        <w:t>), незначительно уступая сложным архитектурам. При этом по времени работы ситуация обратная</w:t>
      </w:r>
      <w:r w:rsidR="00C95655" w:rsidRPr="00C95655">
        <w:t xml:space="preserve">: </w:t>
      </w:r>
      <w:r w:rsidR="00C95655">
        <w:t xml:space="preserve">сложные </w:t>
      </w:r>
      <w:proofErr w:type="spellStart"/>
      <w:r w:rsidR="00C95655">
        <w:t>трансформерные</w:t>
      </w:r>
      <w:proofErr w:type="spellEnd"/>
      <w:r w:rsidR="00C95655">
        <w:t xml:space="preserve"> модели значительно уступают более простым архитектурам, показывая предложенные </w:t>
      </w:r>
      <w:r w:rsidR="00C95655">
        <w:rPr>
          <w:lang w:val="en-US"/>
        </w:rPr>
        <w:t>RNN</w:t>
      </w:r>
      <w:r w:rsidR="00C95655" w:rsidRPr="00C95655">
        <w:t xml:space="preserve"> </w:t>
      </w:r>
      <w:r w:rsidR="00C95655">
        <w:t>в лучшем свете.</w:t>
      </w:r>
    </w:p>
    <w:p w:rsidR="001933F1" w:rsidRDefault="006D3948" w:rsidP="00AB7C32">
      <w:pPr>
        <w:pStyle w:val="Header0"/>
      </w:pPr>
      <w:bookmarkStart w:id="38" w:name="_Toc167749606"/>
      <w:r>
        <w:lastRenderedPageBreak/>
        <w:t>СПИСОК ИСПОЛЬЗОВАННЫХ ИСТОЧНИКОВ ЛИТЕРАТУРЫ</w:t>
      </w:r>
      <w:bookmarkEnd w:id="38"/>
    </w:p>
    <w:p w:rsidR="00676602" w:rsidRDefault="00676602" w:rsidP="00597E26">
      <w:pPr>
        <w:pStyle w:val="common"/>
        <w:numPr>
          <w:ilvl w:val="0"/>
          <w:numId w:val="29"/>
        </w:numPr>
        <w:ind w:left="426"/>
      </w:pPr>
      <w:proofErr w:type="spellStart"/>
      <w:r w:rsidRPr="00676602">
        <w:t>Makridakis</w:t>
      </w:r>
      <w:proofErr w:type="spellEnd"/>
      <w:r w:rsidRPr="00676602">
        <w:t xml:space="preserve"> </w:t>
      </w:r>
      <w:proofErr w:type="spellStart"/>
      <w:r w:rsidRPr="00676602">
        <w:t>Competitions</w:t>
      </w:r>
      <w:proofErr w:type="spellEnd"/>
      <w:r w:rsidRPr="00676602">
        <w:t xml:space="preserve"> [Электронный ресурс]. - URL: https://www.unic.ac.cy/iff/research/forecasting/m-competitions/ (дата обращения: 01.02.2024).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</w:pPr>
      <w:r w:rsidRPr="00676602">
        <w:t xml:space="preserve">M4 </w:t>
      </w:r>
      <w:proofErr w:type="spellStart"/>
      <w:r w:rsidRPr="00676602">
        <w:t>Competitors</w:t>
      </w:r>
      <w:proofErr w:type="spellEnd"/>
      <w:r w:rsidRPr="00676602">
        <w:t xml:space="preserve"> </w:t>
      </w:r>
      <w:proofErr w:type="spellStart"/>
      <w:r w:rsidRPr="00676602">
        <w:t>Guide</w:t>
      </w:r>
      <w:proofErr w:type="spellEnd"/>
      <w:r w:rsidRPr="00676602">
        <w:t xml:space="preserve"> [Электронный ресурс]. - URL: https://www.unic.ac.cy/test/wp-content/uploads/sites/2/2018/09/M4-Competitors-Guide.pdf (дата обращения: 01.02.2024).</w:t>
      </w:r>
    </w:p>
    <w:p w:rsidR="00676602" w:rsidRPr="005F6790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Vaswani, A., </w:t>
      </w:r>
      <w:proofErr w:type="spellStart"/>
      <w:r w:rsidRPr="00676602">
        <w:rPr>
          <w:lang w:val="en-US"/>
        </w:rPr>
        <w:t>Shazeer</w:t>
      </w:r>
      <w:proofErr w:type="spellEnd"/>
      <w:r w:rsidRPr="00676602">
        <w:rPr>
          <w:lang w:val="en-US"/>
        </w:rPr>
        <w:t xml:space="preserve">, N., Parmar, N., </w:t>
      </w:r>
      <w:proofErr w:type="spellStart"/>
      <w:r w:rsidRPr="00676602">
        <w:rPr>
          <w:lang w:val="en-US"/>
        </w:rPr>
        <w:t>Uszkoreit</w:t>
      </w:r>
      <w:proofErr w:type="spellEnd"/>
      <w:r w:rsidRPr="00676602">
        <w:rPr>
          <w:lang w:val="en-US"/>
        </w:rPr>
        <w:t xml:space="preserve">, J., Jones, L., Gomez, A. N., ... &amp; </w:t>
      </w:r>
      <w:proofErr w:type="spellStart"/>
      <w:r w:rsidRPr="00676602">
        <w:rPr>
          <w:lang w:val="en-US"/>
        </w:rPr>
        <w:t>Polosukhin</w:t>
      </w:r>
      <w:proofErr w:type="spellEnd"/>
      <w:r w:rsidRPr="00676602">
        <w:rPr>
          <w:lang w:val="en-US"/>
        </w:rPr>
        <w:t xml:space="preserve">, I. Attention is all you need // Advances in neural information processing systems. - 2017. - </w:t>
      </w:r>
      <w:r w:rsidRPr="00676602">
        <w:t>Т</w:t>
      </w:r>
      <w:r w:rsidRPr="00676602">
        <w:rPr>
          <w:lang w:val="en-US"/>
        </w:rPr>
        <w:t>. 30.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>Whittle, P. Hypothesis testing in time series analysis. - 1951.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Box, G.E.P., Jenkins, G. Time Series Analysis, Forecasting and Control. - San Francisco, </w:t>
      </w:r>
      <w:proofErr w:type="gramStart"/>
      <w:r w:rsidRPr="00676602">
        <w:rPr>
          <w:lang w:val="en-US"/>
        </w:rPr>
        <w:t>CA :</w:t>
      </w:r>
      <w:proofErr w:type="gramEnd"/>
      <w:r w:rsidRPr="00676602">
        <w:rPr>
          <w:lang w:val="en-US"/>
        </w:rPr>
        <w:t xml:space="preserve"> Holden-Day, 1970.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>Dickey, D. A., Fuller, W. A. Distribution of the Estimators for Autoregressive Time Series with a Unit Root // Journal of the American Statistical Association. - 1979. - № 74. - P. 427-431.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Phillips, P. C. B., Perron, P. Testing for a Unit Root in Time Series Regression // </w:t>
      </w:r>
      <w:proofErr w:type="spellStart"/>
      <w:r w:rsidRPr="00676602">
        <w:rPr>
          <w:lang w:val="en-US"/>
        </w:rPr>
        <w:t>Biometrika</w:t>
      </w:r>
      <w:proofErr w:type="spellEnd"/>
      <w:r w:rsidRPr="00676602">
        <w:rPr>
          <w:lang w:val="en-US"/>
        </w:rPr>
        <w:t>. - 1988. - Vol. 75, № 2. - P. 335-346. doi:10.1093/</w:t>
      </w:r>
      <w:proofErr w:type="spellStart"/>
      <w:r w:rsidRPr="00676602">
        <w:rPr>
          <w:lang w:val="en-US"/>
        </w:rPr>
        <w:t>biomet</w:t>
      </w:r>
      <w:proofErr w:type="spellEnd"/>
      <w:r w:rsidRPr="00676602">
        <w:rPr>
          <w:lang w:val="en-US"/>
        </w:rPr>
        <w:t>/75.2.335.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De </w:t>
      </w:r>
      <w:proofErr w:type="spellStart"/>
      <w:r w:rsidRPr="00676602">
        <w:rPr>
          <w:lang w:val="en-US"/>
        </w:rPr>
        <w:t>Livera</w:t>
      </w:r>
      <w:proofErr w:type="spellEnd"/>
      <w:r w:rsidRPr="00676602">
        <w:rPr>
          <w:lang w:val="en-US"/>
        </w:rPr>
        <w:t>, A. M., Hyndman, R. J., Snyder, R. D. Forecasting time series with complex seasonal patterns using exponential smoothing // Journal of the American Statistical Association. - 2011. - Vol. 106, № 496. - P. 1513-1527.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lastRenderedPageBreak/>
        <w:t>Box, G. E., Cox, D. R. An analysis of transformations // Journal of the Royal Statistical Society: Series B (Methodological). - 1964. - Vol. 26, № 2. - P. 211-243.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t>Oreshkin</w:t>
      </w:r>
      <w:proofErr w:type="spellEnd"/>
      <w:r w:rsidRPr="00676602">
        <w:rPr>
          <w:lang w:val="en-US"/>
        </w:rPr>
        <w:t xml:space="preserve">, B. N., </w:t>
      </w:r>
      <w:proofErr w:type="spellStart"/>
      <w:r w:rsidRPr="00676602">
        <w:rPr>
          <w:lang w:val="en-US"/>
        </w:rPr>
        <w:t>Carpov</w:t>
      </w:r>
      <w:proofErr w:type="spellEnd"/>
      <w:r w:rsidRPr="00676602">
        <w:rPr>
          <w:lang w:val="en-US"/>
        </w:rPr>
        <w:t xml:space="preserve">, D., </w:t>
      </w:r>
      <w:proofErr w:type="spellStart"/>
      <w:r w:rsidRPr="00676602">
        <w:rPr>
          <w:lang w:val="en-US"/>
        </w:rPr>
        <w:t>Chapados</w:t>
      </w:r>
      <w:proofErr w:type="spellEnd"/>
      <w:r w:rsidRPr="00676602">
        <w:rPr>
          <w:lang w:val="en-US"/>
        </w:rPr>
        <w:t xml:space="preserve">, N., </w:t>
      </w:r>
      <w:proofErr w:type="spellStart"/>
      <w:r w:rsidRPr="00676602">
        <w:rPr>
          <w:lang w:val="en-US"/>
        </w:rPr>
        <w:t>Bengio</w:t>
      </w:r>
      <w:proofErr w:type="spellEnd"/>
      <w:r w:rsidRPr="00676602">
        <w:rPr>
          <w:lang w:val="en-US"/>
        </w:rPr>
        <w:t xml:space="preserve">, Y. N-BEATS: Neural basis expansion analysis for interpretable time series forecasting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arXiv:2006.10739. - 2020.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>He, K., Zhang, X., Ren, S., Sun, J. Deep residual learning for image recognition // Proceedings of the IEEE conference on computer vision and pattern recognition. - 2016. - P. 770-778.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Smyl, S., Ranganathan, A., </w:t>
      </w:r>
      <w:proofErr w:type="spellStart"/>
      <w:r w:rsidRPr="00676602">
        <w:rPr>
          <w:lang w:val="en-US"/>
        </w:rPr>
        <w:t>Pasqua</w:t>
      </w:r>
      <w:proofErr w:type="spellEnd"/>
      <w:r w:rsidRPr="00676602">
        <w:rPr>
          <w:lang w:val="en-US"/>
        </w:rPr>
        <w:t>, A. Doubly Residual Stacking for Ensemble Forecasting // International Journal of Forecasting. - 2020. - Vol. 36, № 4. - P. 1452-1459.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Zeng, A., Chen, M., Zhang, L. et al. Are Transformers Effective for Time Series Forecasting?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arXiv:2205.13504. - 2022. - URL: https://arxiv.org/abs/2205.13504 (</w:t>
      </w:r>
      <w:r w:rsidRPr="00676602">
        <w:t>дата</w:t>
      </w:r>
      <w:r w:rsidRPr="00676602">
        <w:rPr>
          <w:lang w:val="en-US"/>
        </w:rPr>
        <w:t xml:space="preserve"> </w:t>
      </w:r>
      <w:r w:rsidRPr="00676602">
        <w:t>обращения</w:t>
      </w:r>
      <w:r w:rsidRPr="00676602">
        <w:rPr>
          <w:lang w:val="en-US"/>
        </w:rPr>
        <w:t>: 01.04.2024).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Cure-Lab. LTSF-Linear. GitHub repository. - 2022. - URL: </w:t>
      </w:r>
      <w:hyperlink r:id="rId17" w:history="1">
        <w:r w:rsidRPr="00C279CD">
          <w:rPr>
            <w:rStyle w:val="a4"/>
            <w:lang w:val="en-US"/>
          </w:rPr>
          <w:t>https://github.com/cure-lab/LTSF-Linear</w:t>
        </w:r>
      </w:hyperlink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Liu, Y., Hu, T., Zhang, H., Wu, H., Wang, S., Ma, L., Long, M. Inverted Transformers Are Effective for Time Series Forecasting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arXiv:2310.06625. - 2023. - DOI: 10.48550/arXiv.2310.06625.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t>Haugsdal</w:t>
      </w:r>
      <w:proofErr w:type="spellEnd"/>
      <w:r w:rsidRPr="00676602">
        <w:rPr>
          <w:lang w:val="en-US"/>
        </w:rPr>
        <w:t xml:space="preserve">, E., Aune, E., </w:t>
      </w:r>
      <w:proofErr w:type="spellStart"/>
      <w:r w:rsidRPr="00676602">
        <w:rPr>
          <w:lang w:val="en-US"/>
        </w:rPr>
        <w:t>Ruocco</w:t>
      </w:r>
      <w:proofErr w:type="spellEnd"/>
      <w:r w:rsidRPr="00676602">
        <w:rPr>
          <w:lang w:val="en-US"/>
        </w:rPr>
        <w:t xml:space="preserve">, M. Persistence Initialization: A novel adaptation of the Transformer architecture for Time Series Forecasting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arXiv:2208.14236. - 2022. - </w:t>
      </w:r>
      <w:hyperlink r:id="rId18" w:history="1">
        <w:r w:rsidRPr="00C279CD">
          <w:rPr>
            <w:rStyle w:val="a4"/>
            <w:lang w:val="en-US"/>
          </w:rPr>
          <w:t>https://doi.org/10.48550/arXiv.2208.14236</w:t>
        </w:r>
      </w:hyperlink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lastRenderedPageBreak/>
        <w:t>Rumelhart</w:t>
      </w:r>
      <w:proofErr w:type="spellEnd"/>
      <w:r w:rsidRPr="00676602">
        <w:rPr>
          <w:lang w:val="en-US"/>
        </w:rPr>
        <w:t>, D. E., Hinton, G. E., Williams, R. J. Learning representations by back-propagating errors // nature. - 1986. - Vol. 323, № 6088. - P. 533-536.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t>Hochreiter</w:t>
      </w:r>
      <w:proofErr w:type="spellEnd"/>
      <w:r w:rsidRPr="00676602">
        <w:rPr>
          <w:lang w:val="en-US"/>
        </w:rPr>
        <w:t xml:space="preserve">, S., </w:t>
      </w:r>
      <w:proofErr w:type="spellStart"/>
      <w:r w:rsidRPr="00676602">
        <w:rPr>
          <w:lang w:val="en-US"/>
        </w:rPr>
        <w:t>Schmidhuber</w:t>
      </w:r>
      <w:proofErr w:type="spellEnd"/>
      <w:r w:rsidRPr="00676602">
        <w:rPr>
          <w:lang w:val="en-US"/>
        </w:rPr>
        <w:t>, J. Long short-term memory // Neural computation. - 1997. - Vol. 9, № 8. - P. 1735-1780.</w:t>
      </w:r>
    </w:p>
    <w:p w:rsidR="00676602" w:rsidRP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Cho, K., Van </w:t>
      </w:r>
      <w:proofErr w:type="spellStart"/>
      <w:r w:rsidRPr="00676602">
        <w:rPr>
          <w:lang w:val="en-US"/>
        </w:rPr>
        <w:t>Merriënboer</w:t>
      </w:r>
      <w:proofErr w:type="spellEnd"/>
      <w:r w:rsidRPr="00676602">
        <w:rPr>
          <w:lang w:val="en-US"/>
        </w:rPr>
        <w:t xml:space="preserve">, B., </w:t>
      </w:r>
      <w:proofErr w:type="spellStart"/>
      <w:r w:rsidRPr="00676602">
        <w:rPr>
          <w:lang w:val="en-US"/>
        </w:rPr>
        <w:t>Gulcehre</w:t>
      </w:r>
      <w:proofErr w:type="spellEnd"/>
      <w:r w:rsidRPr="00676602">
        <w:rPr>
          <w:lang w:val="en-US"/>
        </w:rPr>
        <w:t xml:space="preserve">, C., </w:t>
      </w:r>
      <w:proofErr w:type="spellStart"/>
      <w:r w:rsidRPr="00676602">
        <w:rPr>
          <w:lang w:val="en-US"/>
        </w:rPr>
        <w:t>Bahdanau</w:t>
      </w:r>
      <w:proofErr w:type="spellEnd"/>
      <w:r w:rsidRPr="00676602">
        <w:rPr>
          <w:lang w:val="en-US"/>
        </w:rPr>
        <w:t xml:space="preserve">, D., </w:t>
      </w:r>
      <w:proofErr w:type="spellStart"/>
      <w:r w:rsidRPr="00676602">
        <w:rPr>
          <w:lang w:val="en-US"/>
        </w:rPr>
        <w:t>Bougares</w:t>
      </w:r>
      <w:proofErr w:type="spellEnd"/>
      <w:r w:rsidRPr="00676602">
        <w:rPr>
          <w:lang w:val="en-US"/>
        </w:rPr>
        <w:t xml:space="preserve">, F., </w:t>
      </w:r>
      <w:proofErr w:type="spellStart"/>
      <w:r w:rsidRPr="00676602">
        <w:rPr>
          <w:lang w:val="en-US"/>
        </w:rPr>
        <w:t>Schwenk</w:t>
      </w:r>
      <w:proofErr w:type="spellEnd"/>
      <w:r w:rsidRPr="00676602">
        <w:rPr>
          <w:lang w:val="en-US"/>
        </w:rPr>
        <w:t xml:space="preserve">, H., </w:t>
      </w:r>
      <w:proofErr w:type="spellStart"/>
      <w:r w:rsidRPr="00676602">
        <w:rPr>
          <w:lang w:val="en-US"/>
        </w:rPr>
        <w:t>Bengio</w:t>
      </w:r>
      <w:proofErr w:type="spellEnd"/>
      <w:r w:rsidRPr="00676602">
        <w:rPr>
          <w:lang w:val="en-US"/>
        </w:rPr>
        <w:t xml:space="preserve">, Y. Learning phrase representations using RNN encoder-decoder for statistical machine translation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arXiv:1406.1078. - 2014.</w:t>
      </w:r>
    </w:p>
    <w:p w:rsidR="001933F1" w:rsidRDefault="00D47C03" w:rsidP="00676602">
      <w:pPr>
        <w:pStyle w:val="Header0"/>
      </w:pPr>
      <w:bookmarkStart w:id="39" w:name="_Toc167749607"/>
      <w:r>
        <w:lastRenderedPageBreak/>
        <w:t>ПРИЛОЖЕНИЕ</w:t>
      </w:r>
      <w:bookmarkEnd w:id="39"/>
    </w:p>
    <w:p w:rsidR="000E26FA" w:rsidRPr="000E26FA" w:rsidRDefault="000E26FA" w:rsidP="000E26FA">
      <w:pPr>
        <w:pStyle w:val="common"/>
        <w:ind w:firstLine="0"/>
        <w:rPr>
          <w:b/>
          <w:bCs/>
        </w:rPr>
      </w:pPr>
      <w:r w:rsidRPr="000E26FA">
        <w:rPr>
          <w:b/>
          <w:bCs/>
        </w:rPr>
        <w:t>Приложение 1.</w:t>
      </w:r>
      <w:r>
        <w:rPr>
          <w:b/>
          <w:bCs/>
        </w:rPr>
        <w:t xml:space="preserve"> Результаты </w:t>
      </w:r>
      <w:r w:rsidR="0036328D">
        <w:rPr>
          <w:b/>
          <w:bCs/>
        </w:rPr>
        <w:t>экспериментов</w:t>
      </w:r>
    </w:p>
    <w:p w:rsidR="00C46D08" w:rsidRDefault="006660F6" w:rsidP="00C46D08">
      <w:pPr>
        <w:pStyle w:val="common"/>
        <w:keepNext/>
        <w:ind w:firstLine="0"/>
      </w:pPr>
      <w:r w:rsidRPr="006660F6">
        <w:rPr>
          <w:noProof/>
          <w:lang w:eastAsia="ru-RU"/>
        </w:rPr>
        <w:drawing>
          <wp:inline distT="0" distB="0" distL="0" distR="0" wp14:anchorId="73FB4FD2" wp14:editId="11A9B976">
            <wp:extent cx="5760085" cy="4977765"/>
            <wp:effectExtent l="0" t="0" r="5715" b="635"/>
            <wp:docPr id="10107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7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  <w:r>
        <w:t xml:space="preserve">. Сводная таблица по метрике </w:t>
      </w:r>
      <w:r>
        <w:rPr>
          <w:lang w:val="en-US"/>
        </w:rPr>
        <w:t>OWA</w:t>
      </w:r>
      <w:r w:rsidRPr="00C46D08">
        <w:t xml:space="preserve"> </w:t>
      </w:r>
      <w:r>
        <w:t>с разделением по сферам деятельности (</w:t>
      </w:r>
      <w:r>
        <w:rPr>
          <w:lang w:val="en-US"/>
        </w:rPr>
        <w:t>domain</w:t>
      </w:r>
      <w:r w:rsidRPr="00C46D08">
        <w:t>)</w:t>
      </w:r>
    </w:p>
    <w:p w:rsidR="00C46D08" w:rsidRDefault="00B039B4" w:rsidP="00C46D08">
      <w:pPr>
        <w:pStyle w:val="common"/>
        <w:keepNext/>
        <w:ind w:firstLine="0"/>
      </w:pPr>
      <w:r w:rsidRPr="00B039B4">
        <w:rPr>
          <w:noProof/>
          <w:lang w:eastAsia="ru-RU"/>
        </w:rPr>
        <w:lastRenderedPageBreak/>
        <w:drawing>
          <wp:inline distT="0" distB="0" distL="0" distR="0" wp14:anchorId="7C560972" wp14:editId="30F51ED3">
            <wp:extent cx="5760085" cy="4989830"/>
            <wp:effectExtent l="0" t="0" r="5715" b="1270"/>
            <wp:docPr id="1547045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451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 w:rsidRPr="00C46D08">
        <w:t xml:space="preserve">. Сводная таблица по метрике </w:t>
      </w:r>
      <w:r w:rsidRPr="00B95F74">
        <w:rPr>
          <w:lang w:val="en-US"/>
        </w:rPr>
        <w:t>OWA</w:t>
      </w:r>
      <w:r w:rsidRPr="00C46D08">
        <w:t xml:space="preserve"> с разделением </w:t>
      </w:r>
      <w:r>
        <w:t xml:space="preserve">по периодичности событий </w:t>
      </w:r>
      <w:r w:rsidRPr="00C46D08">
        <w:t>(</w:t>
      </w:r>
      <w:r>
        <w:rPr>
          <w:lang w:val="en-US"/>
        </w:rPr>
        <w:t>frequency</w:t>
      </w:r>
      <w:r w:rsidRPr="00C46D08">
        <w:t>)</w:t>
      </w:r>
    </w:p>
    <w:p w:rsidR="00C46D08" w:rsidRDefault="00242A3B" w:rsidP="00C46D08">
      <w:pPr>
        <w:pStyle w:val="common"/>
        <w:keepNext/>
        <w:ind w:firstLine="0"/>
      </w:pPr>
      <w:r w:rsidRPr="004F0775">
        <w:rPr>
          <w:noProof/>
          <w:lang w:eastAsia="ru-RU"/>
        </w:rPr>
        <w:lastRenderedPageBreak/>
        <w:drawing>
          <wp:inline distT="0" distB="0" distL="0" distR="0" wp14:anchorId="471F3C40" wp14:editId="14573F6A">
            <wp:extent cx="5760085" cy="4764405"/>
            <wp:effectExtent l="0" t="0" r="5715" b="0"/>
            <wp:docPr id="183757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770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>
        <w:t xml:space="preserve">. </w:t>
      </w:r>
      <w:r w:rsidRPr="00D4475A">
        <w:t>Сводная таблица по</w:t>
      </w:r>
      <w:r>
        <w:t xml:space="preserve"> времени тренировки </w:t>
      </w:r>
      <w:r w:rsidRPr="00D4475A">
        <w:t>с разделением по сферам деятельности (domain)</w:t>
      </w:r>
    </w:p>
    <w:p w:rsidR="00C46D08" w:rsidRDefault="00242A3B" w:rsidP="00C46D08">
      <w:pPr>
        <w:pStyle w:val="common"/>
        <w:keepNext/>
        <w:ind w:firstLine="0"/>
      </w:pPr>
      <w:r w:rsidRPr="00970916">
        <w:rPr>
          <w:noProof/>
          <w:lang w:eastAsia="ru-RU"/>
        </w:rPr>
        <w:lastRenderedPageBreak/>
        <w:drawing>
          <wp:inline distT="0" distB="0" distL="0" distR="0" wp14:anchorId="72288904" wp14:editId="181D518C">
            <wp:extent cx="5760085" cy="4789170"/>
            <wp:effectExtent l="0" t="0" r="5715" b="0"/>
            <wp:docPr id="42888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830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  <w:r>
        <w:t xml:space="preserve">. </w:t>
      </w:r>
      <w:r w:rsidRPr="00AA1928">
        <w:t xml:space="preserve">Сводная таблица по времени тренировки с разделением </w:t>
      </w:r>
      <w:r>
        <w:t xml:space="preserve">по периодичности событий </w:t>
      </w:r>
      <w:r w:rsidRPr="00C46D08">
        <w:t>(</w:t>
      </w:r>
      <w:r>
        <w:rPr>
          <w:lang w:val="en-US"/>
        </w:rPr>
        <w:t>frequency</w:t>
      </w:r>
      <w:r w:rsidRPr="00C46D08">
        <w:t>)</w:t>
      </w:r>
    </w:p>
    <w:p w:rsidR="00C46D08" w:rsidRDefault="00242A3B" w:rsidP="00C46D08">
      <w:pPr>
        <w:pStyle w:val="common"/>
        <w:keepNext/>
        <w:ind w:firstLine="0"/>
      </w:pPr>
      <w:r w:rsidRPr="00970916">
        <w:rPr>
          <w:noProof/>
          <w:lang w:eastAsia="ru-RU"/>
        </w:rPr>
        <w:lastRenderedPageBreak/>
        <w:drawing>
          <wp:inline distT="0" distB="0" distL="0" distR="0" wp14:anchorId="37CE1B56" wp14:editId="78FB83E9">
            <wp:extent cx="5760085" cy="4592955"/>
            <wp:effectExtent l="0" t="0" r="5715" b="4445"/>
            <wp:docPr id="810704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047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  <w:r>
        <w:t xml:space="preserve">. </w:t>
      </w:r>
      <w:r w:rsidRPr="002D71AC">
        <w:t xml:space="preserve">Сводная таблица по времени </w:t>
      </w:r>
      <w:r>
        <w:t>предсказания</w:t>
      </w:r>
      <w:r w:rsidRPr="002D71AC">
        <w:t xml:space="preserve"> с разделением по сферам деятельности (</w:t>
      </w:r>
      <w:proofErr w:type="spellStart"/>
      <w:r w:rsidRPr="002D71AC">
        <w:t>domain</w:t>
      </w:r>
      <w:proofErr w:type="spellEnd"/>
      <w:r w:rsidRPr="002D71AC">
        <w:t>)</w:t>
      </w:r>
    </w:p>
    <w:p w:rsidR="00C46D08" w:rsidRDefault="00242A3B" w:rsidP="00C46D08">
      <w:pPr>
        <w:pStyle w:val="common"/>
        <w:keepNext/>
        <w:ind w:firstLine="0"/>
      </w:pPr>
      <w:r w:rsidRPr="00970916">
        <w:rPr>
          <w:noProof/>
          <w:lang w:eastAsia="ru-RU"/>
        </w:rPr>
        <w:lastRenderedPageBreak/>
        <w:drawing>
          <wp:inline distT="0" distB="0" distL="0" distR="0" wp14:anchorId="64008165" wp14:editId="0270F45C">
            <wp:extent cx="5760085" cy="4582795"/>
            <wp:effectExtent l="0" t="0" r="5715" b="1905"/>
            <wp:docPr id="497280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804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r>
        <w:t xml:space="preserve">. </w:t>
      </w:r>
      <w:r w:rsidRPr="00F86E53">
        <w:t xml:space="preserve">Сводная таблица по времени </w:t>
      </w:r>
      <w:r>
        <w:t>предсказания</w:t>
      </w:r>
      <w:r w:rsidRPr="00F86E53">
        <w:t xml:space="preserve"> с разделением по периодичности событий (</w:t>
      </w:r>
      <w:proofErr w:type="spellStart"/>
      <w:r w:rsidRPr="00F86E53">
        <w:t>frequency</w:t>
      </w:r>
      <w:proofErr w:type="spellEnd"/>
      <w:r w:rsidRPr="00F86E53">
        <w:t>)</w:t>
      </w:r>
    </w:p>
    <w:p w:rsidR="000D5E25" w:rsidRPr="000E26FA" w:rsidRDefault="000D5E25" w:rsidP="000D5E25">
      <w:pPr>
        <w:pStyle w:val="common"/>
        <w:ind w:firstLine="0"/>
        <w:rPr>
          <w:b/>
          <w:bCs/>
        </w:rPr>
      </w:pPr>
      <w:r w:rsidRPr="000E26FA">
        <w:rPr>
          <w:b/>
          <w:bCs/>
        </w:rPr>
        <w:t xml:space="preserve">Приложение </w:t>
      </w:r>
      <w:r>
        <w:rPr>
          <w:b/>
          <w:bCs/>
        </w:rPr>
        <w:t>2</w:t>
      </w:r>
      <w:r w:rsidRPr="000E26FA">
        <w:rPr>
          <w:b/>
          <w:bCs/>
        </w:rPr>
        <w:t>.</w:t>
      </w:r>
      <w:r>
        <w:rPr>
          <w:b/>
          <w:bCs/>
        </w:rPr>
        <w:t xml:space="preserve"> Ссылка на исходный код</w:t>
      </w:r>
    </w:p>
    <w:p w:rsidR="00242A3B" w:rsidRDefault="000D1CA3" w:rsidP="000D1CA3">
      <w:pPr>
        <w:pStyle w:val="common"/>
      </w:pPr>
      <w:r w:rsidRPr="000D1CA3">
        <w:t xml:space="preserve">Исходный код, реализованный и использованный в ходе работы, доступен в </w:t>
      </w:r>
      <w:proofErr w:type="spellStart"/>
      <w:r w:rsidRPr="000D1CA3">
        <w:t>репозитории</w:t>
      </w:r>
      <w:proofErr w:type="spellEnd"/>
      <w:r w:rsidRPr="000D1CA3">
        <w:t xml:space="preserve"> на сайте </w:t>
      </w:r>
      <w:proofErr w:type="spellStart"/>
      <w:r w:rsidRPr="000D1CA3">
        <w:t>GitHub</w:t>
      </w:r>
      <w:proofErr w:type="spellEnd"/>
      <w:r w:rsidRPr="000D1CA3">
        <w:t xml:space="preserve"> по ссылке:</w:t>
      </w:r>
    </w:p>
    <w:p w:rsidR="000D1CA3" w:rsidRDefault="005F7178" w:rsidP="000D1CA3">
      <w:pPr>
        <w:pStyle w:val="common"/>
        <w:ind w:firstLine="0"/>
      </w:pPr>
      <w:hyperlink r:id="rId25" w:history="1">
        <w:r w:rsidR="000D1CA3" w:rsidRPr="00664443">
          <w:rPr>
            <w:rStyle w:val="a4"/>
          </w:rPr>
          <w:t>https://github.com/RukhovichIV/HSE-CS-Courses</w:t>
        </w:r>
      </w:hyperlink>
    </w:p>
    <w:p w:rsidR="000D1CA3" w:rsidRPr="004775EE" w:rsidRDefault="000D1CA3" w:rsidP="004775EE">
      <w:pPr>
        <w:pStyle w:val="common"/>
        <w:rPr>
          <w:rStyle w:val="a4"/>
          <w:color w:val="auto"/>
          <w:u w:val="none"/>
        </w:rPr>
      </w:pPr>
      <w:r w:rsidRPr="00DA6EBC">
        <w:t xml:space="preserve">Необходимо перейти в директорию с дипломной работой по </w:t>
      </w:r>
      <w:proofErr w:type="gramStart"/>
      <w:r w:rsidRPr="00DA6EBC">
        <w:t>пути .</w:t>
      </w:r>
      <w:proofErr w:type="spellStart"/>
      <w:r w:rsidRPr="00DA6EBC">
        <w:t>courses</w:t>
      </w:r>
      <w:proofErr w:type="spellEnd"/>
      <w:proofErr w:type="gramEnd"/>
      <w:r w:rsidRPr="00DA6EBC">
        <w:t>/</w:t>
      </w:r>
      <w:proofErr w:type="spellStart"/>
      <w:r w:rsidRPr="00DA6EBC">
        <w:t>Diploma</w:t>
      </w:r>
      <w:proofErr w:type="spellEnd"/>
      <w:r w:rsidRPr="00DA6EBC">
        <w:t>/. П</w:t>
      </w:r>
      <w:r w:rsidR="004775EE">
        <w:t xml:space="preserve">олный путь: </w:t>
      </w:r>
      <w:hyperlink r:id="rId26" w:history="1">
        <w:r w:rsidRPr="00664443">
          <w:rPr>
            <w:rStyle w:val="a4"/>
            <w:lang w:val="en-US"/>
          </w:rPr>
          <w:t>https</w:t>
        </w:r>
        <w:r w:rsidRPr="00DA6EBC">
          <w:rPr>
            <w:rStyle w:val="a4"/>
          </w:rPr>
          <w:t>://</w:t>
        </w:r>
        <w:r w:rsidRPr="00664443">
          <w:rPr>
            <w:rStyle w:val="a4"/>
            <w:lang w:val="en-US"/>
          </w:rPr>
          <w:t>github</w:t>
        </w:r>
        <w:r w:rsidRPr="00DA6EBC">
          <w:rPr>
            <w:rStyle w:val="a4"/>
          </w:rPr>
          <w:t>.</w:t>
        </w:r>
        <w:r w:rsidRPr="00664443">
          <w:rPr>
            <w:rStyle w:val="a4"/>
            <w:lang w:val="en-US"/>
          </w:rPr>
          <w:t>com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RukhovichIV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HSE</w:t>
        </w:r>
        <w:r w:rsidRPr="00DA6EBC">
          <w:rPr>
            <w:rStyle w:val="a4"/>
          </w:rPr>
          <w:t>-</w:t>
        </w:r>
        <w:r w:rsidRPr="00664443">
          <w:rPr>
            <w:rStyle w:val="a4"/>
            <w:lang w:val="en-US"/>
          </w:rPr>
          <w:t>CS</w:t>
        </w:r>
        <w:r w:rsidRPr="00DA6EBC">
          <w:rPr>
            <w:rStyle w:val="a4"/>
          </w:rPr>
          <w:t>-</w:t>
        </w:r>
        <w:r w:rsidRPr="00664443">
          <w:rPr>
            <w:rStyle w:val="a4"/>
            <w:lang w:val="en-US"/>
          </w:rPr>
          <w:t>Courses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tree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master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courses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Diploma</w:t>
        </w:r>
      </w:hyperlink>
    </w:p>
    <w:p w:rsidR="008C4D9D" w:rsidRPr="008C4D9D" w:rsidRDefault="008C4D9D" w:rsidP="008C4D9D">
      <w:pPr>
        <w:pStyle w:val="common"/>
      </w:pPr>
      <w:r>
        <w:t xml:space="preserve">Модификации исходного кода внешних моделей для измерения метрик </w:t>
      </w:r>
      <w:r w:rsidR="009C768F">
        <w:t xml:space="preserve">производились в копиях их собственных </w:t>
      </w:r>
      <w:proofErr w:type="spellStart"/>
      <w:r w:rsidR="009C768F">
        <w:t>репозиториев</w:t>
      </w:r>
      <w:proofErr w:type="spellEnd"/>
      <w:r w:rsidR="009C768F">
        <w:t>. Эти модификации очень незамысловаты и могут быть легко воспроизведены любым исследователем.</w:t>
      </w:r>
    </w:p>
    <w:sectPr w:rsidR="008C4D9D" w:rsidRPr="008C4D9D" w:rsidSect="00482162">
      <w:footerReference w:type="even" r:id="rId27"/>
      <w:footerReference w:type="default" r:id="rId28"/>
      <w:footerReference w:type="first" r:id="rId29"/>
      <w:pgSz w:w="11906" w:h="16838"/>
      <w:pgMar w:top="1134" w:right="1134" w:bottom="1418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22C0" w:rsidRDefault="00BF22C0" w:rsidP="00B51912">
      <w:pPr>
        <w:spacing w:after="0"/>
      </w:pPr>
      <w:r>
        <w:separator/>
      </w:r>
    </w:p>
  </w:endnote>
  <w:endnote w:type="continuationSeparator" w:id="0">
    <w:p w:rsidR="00BF22C0" w:rsidRDefault="00BF22C0" w:rsidP="00B5191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9"/>
      </w:rPr>
      <w:id w:val="-776340350"/>
      <w:docPartObj>
        <w:docPartGallery w:val="Page Numbers (Bottom of Page)"/>
        <w:docPartUnique/>
      </w:docPartObj>
    </w:sdtPr>
    <w:sdtContent>
      <w:p w:rsidR="005F7178" w:rsidRDefault="005F7178" w:rsidP="000A0F9C">
        <w:pPr>
          <w:pStyle w:val="a7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</w:rPr>
          <w:fldChar w:fldCharType="end"/>
        </w:r>
      </w:p>
    </w:sdtContent>
  </w:sdt>
  <w:p w:rsidR="005F7178" w:rsidRDefault="005F7178" w:rsidP="00B51912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12728922"/>
      <w:docPartObj>
        <w:docPartGallery w:val="Page Numbers (Bottom of Page)"/>
        <w:docPartUnique/>
      </w:docPartObj>
    </w:sdtPr>
    <w:sdtContent>
      <w:p w:rsidR="005F7178" w:rsidRDefault="005F717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6682">
          <w:rPr>
            <w:noProof/>
          </w:rPr>
          <w:t>26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7178" w:rsidRDefault="00516682" w:rsidP="00516682">
    <w:pPr>
      <w:pStyle w:val="a7"/>
      <w:ind w:left="-284"/>
      <w:jc w:val="center"/>
    </w:pPr>
    <w:r>
      <w:t xml:space="preserve">Нижний Новгород, </w:t>
    </w:r>
    <w:r w:rsidR="005F7178"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22C0" w:rsidRDefault="00BF22C0" w:rsidP="00B51912">
      <w:pPr>
        <w:spacing w:after="0"/>
      </w:pPr>
      <w:r>
        <w:separator/>
      </w:r>
    </w:p>
  </w:footnote>
  <w:footnote w:type="continuationSeparator" w:id="0">
    <w:p w:rsidR="00BF22C0" w:rsidRDefault="00BF22C0" w:rsidP="00B5191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653"/>
    <w:multiLevelType w:val="hybridMultilevel"/>
    <w:tmpl w:val="5CAE0E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42527E"/>
    <w:multiLevelType w:val="multilevel"/>
    <w:tmpl w:val="4202B3D2"/>
    <w:styleLink w:val="3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69655AF"/>
    <w:multiLevelType w:val="multilevel"/>
    <w:tmpl w:val="1516433E"/>
    <w:styleLink w:val="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" w15:restartNumberingAfterBreak="0">
    <w:nsid w:val="0BD17698"/>
    <w:multiLevelType w:val="multilevel"/>
    <w:tmpl w:val="05A25C0A"/>
    <w:styleLink w:val="4"/>
    <w:lvl w:ilvl="0">
      <w:start w:val="1"/>
      <w:numFmt w:val="decimal"/>
      <w:lvlText w:val="ГЛАВА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DCA2CB2"/>
    <w:multiLevelType w:val="multilevel"/>
    <w:tmpl w:val="3912CEFE"/>
    <w:styleLink w:val="6"/>
    <w:lvl w:ilvl="0">
      <w:start w:val="1"/>
      <w:numFmt w:val="decimal"/>
      <w:suff w:val="space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D16B8C"/>
    <w:multiLevelType w:val="hybridMultilevel"/>
    <w:tmpl w:val="3FC4BD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741205"/>
    <w:multiLevelType w:val="hybridMultilevel"/>
    <w:tmpl w:val="F89AD328"/>
    <w:lvl w:ilvl="0" w:tplc="CF5805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1578587D"/>
    <w:multiLevelType w:val="multilevel"/>
    <w:tmpl w:val="8DE2B91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  <w:rPr>
        <w:lang w:val="ru-RU"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8" w15:restartNumberingAfterBreak="0">
    <w:nsid w:val="20650795"/>
    <w:multiLevelType w:val="hybridMultilevel"/>
    <w:tmpl w:val="F33278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C324BA"/>
    <w:multiLevelType w:val="multilevel"/>
    <w:tmpl w:val="B08A35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92105F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9DC0D5B"/>
    <w:multiLevelType w:val="hybridMultilevel"/>
    <w:tmpl w:val="13807F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F4F1421"/>
    <w:multiLevelType w:val="hybridMultilevel"/>
    <w:tmpl w:val="F35220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F41BB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8C63C0E"/>
    <w:multiLevelType w:val="multilevel"/>
    <w:tmpl w:val="FBA470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DC62651"/>
    <w:multiLevelType w:val="multilevel"/>
    <w:tmpl w:val="1EC2722C"/>
    <w:styleLink w:val="5"/>
    <w:lvl w:ilvl="0">
      <w:start w:val="1"/>
      <w:numFmt w:val="decimal"/>
      <w:suff w:val="space"/>
      <w:lvlText w:val="ГЛАВА %1."/>
      <w:lvlJc w:val="left"/>
      <w:pPr>
        <w:ind w:left="340" w:hanging="3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E1A294C"/>
    <w:multiLevelType w:val="multilevel"/>
    <w:tmpl w:val="6BF4C9C4"/>
    <w:lvl w:ilvl="0">
      <w:start w:val="1"/>
      <w:numFmt w:val="decimal"/>
      <w:pStyle w:val="Header1"/>
      <w:suff w:val="space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decimal"/>
      <w:pStyle w:val="Header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er3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2090A59"/>
    <w:multiLevelType w:val="multilevel"/>
    <w:tmpl w:val="00A629FC"/>
    <w:styleLink w:val="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4E6757C"/>
    <w:multiLevelType w:val="hybridMultilevel"/>
    <w:tmpl w:val="366887A6"/>
    <w:lvl w:ilvl="0" w:tplc="CF5805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5340DE6"/>
    <w:multiLevelType w:val="hybridMultilevel"/>
    <w:tmpl w:val="AE7A14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87A4679"/>
    <w:multiLevelType w:val="hybridMultilevel"/>
    <w:tmpl w:val="987E844A"/>
    <w:lvl w:ilvl="0" w:tplc="4C06FC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344B04"/>
    <w:multiLevelType w:val="hybridMultilevel"/>
    <w:tmpl w:val="3476E3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2D1ADC"/>
    <w:multiLevelType w:val="hybridMultilevel"/>
    <w:tmpl w:val="7A0CB040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D70BE4"/>
    <w:multiLevelType w:val="hybridMultilevel"/>
    <w:tmpl w:val="D638D3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B92D6D"/>
    <w:multiLevelType w:val="hybridMultilevel"/>
    <w:tmpl w:val="E89AE9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62DE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6EAF756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7C2B4FBC"/>
    <w:multiLevelType w:val="multilevel"/>
    <w:tmpl w:val="67B86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F6A5510"/>
    <w:multiLevelType w:val="hybridMultilevel"/>
    <w:tmpl w:val="2C0A0A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7"/>
  </w:num>
  <w:num w:numId="4">
    <w:abstractNumId w:val="16"/>
  </w:num>
  <w:num w:numId="5">
    <w:abstractNumId w:val="2"/>
  </w:num>
  <w:num w:numId="6">
    <w:abstractNumId w:val="22"/>
  </w:num>
  <w:num w:numId="7">
    <w:abstractNumId w:val="0"/>
  </w:num>
  <w:num w:numId="8">
    <w:abstractNumId w:val="27"/>
  </w:num>
  <w:num w:numId="9">
    <w:abstractNumId w:val="19"/>
  </w:num>
  <w:num w:numId="10">
    <w:abstractNumId w:val="8"/>
  </w:num>
  <w:num w:numId="11">
    <w:abstractNumId w:val="28"/>
  </w:num>
  <w:num w:numId="12">
    <w:abstractNumId w:val="21"/>
  </w:num>
  <w:num w:numId="13">
    <w:abstractNumId w:val="23"/>
  </w:num>
  <w:num w:numId="14">
    <w:abstractNumId w:val="24"/>
  </w:num>
  <w:num w:numId="15">
    <w:abstractNumId w:val="5"/>
  </w:num>
  <w:num w:numId="16">
    <w:abstractNumId w:val="7"/>
  </w:num>
  <w:num w:numId="17">
    <w:abstractNumId w:val="10"/>
  </w:num>
  <w:num w:numId="18">
    <w:abstractNumId w:val="26"/>
  </w:num>
  <w:num w:numId="19">
    <w:abstractNumId w:val="25"/>
  </w:num>
  <w:num w:numId="20">
    <w:abstractNumId w:val="13"/>
  </w:num>
  <w:num w:numId="21">
    <w:abstractNumId w:val="1"/>
  </w:num>
  <w:num w:numId="22">
    <w:abstractNumId w:val="3"/>
  </w:num>
  <w:num w:numId="23">
    <w:abstractNumId w:val="15"/>
  </w:num>
  <w:num w:numId="24">
    <w:abstractNumId w:val="12"/>
  </w:num>
  <w:num w:numId="25">
    <w:abstractNumId w:val="4"/>
  </w:num>
  <w:num w:numId="26">
    <w:abstractNumId w:val="20"/>
  </w:num>
  <w:num w:numId="27">
    <w:abstractNumId w:val="11"/>
  </w:num>
  <w:num w:numId="28">
    <w:abstractNumId w:val="18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55C8"/>
    <w:rsid w:val="000007B5"/>
    <w:rsid w:val="0000271F"/>
    <w:rsid w:val="00005242"/>
    <w:rsid w:val="00026688"/>
    <w:rsid w:val="00027981"/>
    <w:rsid w:val="000479CE"/>
    <w:rsid w:val="000710FB"/>
    <w:rsid w:val="00080EC3"/>
    <w:rsid w:val="00081FAE"/>
    <w:rsid w:val="0008533E"/>
    <w:rsid w:val="000A0F9C"/>
    <w:rsid w:val="000B5CA5"/>
    <w:rsid w:val="000C7DF3"/>
    <w:rsid w:val="000D1CA3"/>
    <w:rsid w:val="000D32F9"/>
    <w:rsid w:val="000D5E25"/>
    <w:rsid w:val="000E1483"/>
    <w:rsid w:val="000E26FA"/>
    <w:rsid w:val="000E3827"/>
    <w:rsid w:val="000F1BEF"/>
    <w:rsid w:val="000F2151"/>
    <w:rsid w:val="001033AF"/>
    <w:rsid w:val="00107038"/>
    <w:rsid w:val="00111B25"/>
    <w:rsid w:val="00112818"/>
    <w:rsid w:val="001132E6"/>
    <w:rsid w:val="00113E09"/>
    <w:rsid w:val="00126DB2"/>
    <w:rsid w:val="001508D6"/>
    <w:rsid w:val="00165C25"/>
    <w:rsid w:val="00174794"/>
    <w:rsid w:val="0018264A"/>
    <w:rsid w:val="00187E40"/>
    <w:rsid w:val="001903DF"/>
    <w:rsid w:val="001912C5"/>
    <w:rsid w:val="001933F1"/>
    <w:rsid w:val="001A0563"/>
    <w:rsid w:val="001A3A39"/>
    <w:rsid w:val="001B0B50"/>
    <w:rsid w:val="001B0BFA"/>
    <w:rsid w:val="001B6425"/>
    <w:rsid w:val="001C0209"/>
    <w:rsid w:val="001C47D0"/>
    <w:rsid w:val="001D1329"/>
    <w:rsid w:val="001D304A"/>
    <w:rsid w:val="001D7F05"/>
    <w:rsid w:val="001E39B8"/>
    <w:rsid w:val="001F1815"/>
    <w:rsid w:val="001F29C1"/>
    <w:rsid w:val="002057D4"/>
    <w:rsid w:val="002167CA"/>
    <w:rsid w:val="0021749C"/>
    <w:rsid w:val="00217F12"/>
    <w:rsid w:val="00225784"/>
    <w:rsid w:val="002276EC"/>
    <w:rsid w:val="00230B59"/>
    <w:rsid w:val="00231E5E"/>
    <w:rsid w:val="00242A3B"/>
    <w:rsid w:val="00244040"/>
    <w:rsid w:val="002541FD"/>
    <w:rsid w:val="00262400"/>
    <w:rsid w:val="00273542"/>
    <w:rsid w:val="002754C8"/>
    <w:rsid w:val="00275889"/>
    <w:rsid w:val="0028092B"/>
    <w:rsid w:val="00282EA4"/>
    <w:rsid w:val="002847EA"/>
    <w:rsid w:val="00287754"/>
    <w:rsid w:val="00291129"/>
    <w:rsid w:val="00291C7F"/>
    <w:rsid w:val="00293B9D"/>
    <w:rsid w:val="002A5E66"/>
    <w:rsid w:val="002B0C7A"/>
    <w:rsid w:val="002C3B6B"/>
    <w:rsid w:val="002D15F1"/>
    <w:rsid w:val="002D5FEA"/>
    <w:rsid w:val="002E02DB"/>
    <w:rsid w:val="002E1C2E"/>
    <w:rsid w:val="002E73E5"/>
    <w:rsid w:val="00300539"/>
    <w:rsid w:val="00302083"/>
    <w:rsid w:val="00304225"/>
    <w:rsid w:val="003054A8"/>
    <w:rsid w:val="0031212D"/>
    <w:rsid w:val="0031258D"/>
    <w:rsid w:val="0031292C"/>
    <w:rsid w:val="00316432"/>
    <w:rsid w:val="00324926"/>
    <w:rsid w:val="0032716A"/>
    <w:rsid w:val="0033065E"/>
    <w:rsid w:val="0035463D"/>
    <w:rsid w:val="00354AE4"/>
    <w:rsid w:val="0036221F"/>
    <w:rsid w:val="0036328D"/>
    <w:rsid w:val="00365634"/>
    <w:rsid w:val="00365655"/>
    <w:rsid w:val="0038054B"/>
    <w:rsid w:val="003A13A4"/>
    <w:rsid w:val="003A19DC"/>
    <w:rsid w:val="003A438D"/>
    <w:rsid w:val="003C0A7F"/>
    <w:rsid w:val="003C3FD3"/>
    <w:rsid w:val="003C4C10"/>
    <w:rsid w:val="003D2785"/>
    <w:rsid w:val="003D635B"/>
    <w:rsid w:val="003E02CD"/>
    <w:rsid w:val="003E2B1F"/>
    <w:rsid w:val="003E4CD3"/>
    <w:rsid w:val="003F118A"/>
    <w:rsid w:val="0040408B"/>
    <w:rsid w:val="00410232"/>
    <w:rsid w:val="00416BBF"/>
    <w:rsid w:val="00426BF9"/>
    <w:rsid w:val="00431D19"/>
    <w:rsid w:val="0043720D"/>
    <w:rsid w:val="00437B90"/>
    <w:rsid w:val="0044164B"/>
    <w:rsid w:val="004418E9"/>
    <w:rsid w:val="00451BBB"/>
    <w:rsid w:val="004579F4"/>
    <w:rsid w:val="00461058"/>
    <w:rsid w:val="00461AC8"/>
    <w:rsid w:val="00473A95"/>
    <w:rsid w:val="004775EE"/>
    <w:rsid w:val="00477679"/>
    <w:rsid w:val="00481763"/>
    <w:rsid w:val="00482162"/>
    <w:rsid w:val="00483322"/>
    <w:rsid w:val="00485397"/>
    <w:rsid w:val="00493ED5"/>
    <w:rsid w:val="004945EC"/>
    <w:rsid w:val="00494CEE"/>
    <w:rsid w:val="00497245"/>
    <w:rsid w:val="004B228F"/>
    <w:rsid w:val="004B4D4C"/>
    <w:rsid w:val="004C1892"/>
    <w:rsid w:val="004C24DB"/>
    <w:rsid w:val="004C4009"/>
    <w:rsid w:val="004C5DD9"/>
    <w:rsid w:val="004D0D84"/>
    <w:rsid w:val="004E038B"/>
    <w:rsid w:val="004E41F5"/>
    <w:rsid w:val="004E4B3C"/>
    <w:rsid w:val="004E615D"/>
    <w:rsid w:val="004E72D2"/>
    <w:rsid w:val="004E7342"/>
    <w:rsid w:val="004F0775"/>
    <w:rsid w:val="004F5EDE"/>
    <w:rsid w:val="004F64AF"/>
    <w:rsid w:val="00506C3E"/>
    <w:rsid w:val="005105D8"/>
    <w:rsid w:val="00516682"/>
    <w:rsid w:val="00522405"/>
    <w:rsid w:val="00531DDA"/>
    <w:rsid w:val="005355C8"/>
    <w:rsid w:val="00537D5F"/>
    <w:rsid w:val="00542565"/>
    <w:rsid w:val="005520D4"/>
    <w:rsid w:val="005538D4"/>
    <w:rsid w:val="00554F1F"/>
    <w:rsid w:val="00556160"/>
    <w:rsid w:val="005642E7"/>
    <w:rsid w:val="00572F69"/>
    <w:rsid w:val="00580530"/>
    <w:rsid w:val="00585AA3"/>
    <w:rsid w:val="005863BA"/>
    <w:rsid w:val="005911D4"/>
    <w:rsid w:val="00593413"/>
    <w:rsid w:val="00597E26"/>
    <w:rsid w:val="005B1B70"/>
    <w:rsid w:val="005D51A8"/>
    <w:rsid w:val="005D5FF7"/>
    <w:rsid w:val="005E1BCD"/>
    <w:rsid w:val="005E46FB"/>
    <w:rsid w:val="005E4C2D"/>
    <w:rsid w:val="005F365E"/>
    <w:rsid w:val="005F6790"/>
    <w:rsid w:val="005F7178"/>
    <w:rsid w:val="006007E3"/>
    <w:rsid w:val="00600DEB"/>
    <w:rsid w:val="006016F5"/>
    <w:rsid w:val="00603BBA"/>
    <w:rsid w:val="00603D74"/>
    <w:rsid w:val="0060694E"/>
    <w:rsid w:val="00606E5B"/>
    <w:rsid w:val="00607152"/>
    <w:rsid w:val="0061342A"/>
    <w:rsid w:val="006368A1"/>
    <w:rsid w:val="0065104E"/>
    <w:rsid w:val="006606D7"/>
    <w:rsid w:val="00662284"/>
    <w:rsid w:val="006660F6"/>
    <w:rsid w:val="00667639"/>
    <w:rsid w:val="006746A0"/>
    <w:rsid w:val="006756E9"/>
    <w:rsid w:val="00676602"/>
    <w:rsid w:val="00676D03"/>
    <w:rsid w:val="006772EE"/>
    <w:rsid w:val="006A0978"/>
    <w:rsid w:val="006B0B32"/>
    <w:rsid w:val="006C5196"/>
    <w:rsid w:val="006C5A56"/>
    <w:rsid w:val="006D3948"/>
    <w:rsid w:val="006E0378"/>
    <w:rsid w:val="006E52AE"/>
    <w:rsid w:val="006F06DE"/>
    <w:rsid w:val="00700691"/>
    <w:rsid w:val="00724870"/>
    <w:rsid w:val="00731671"/>
    <w:rsid w:val="00736FF8"/>
    <w:rsid w:val="00745244"/>
    <w:rsid w:val="0075124C"/>
    <w:rsid w:val="007512FB"/>
    <w:rsid w:val="00752D4C"/>
    <w:rsid w:val="00754261"/>
    <w:rsid w:val="0075736C"/>
    <w:rsid w:val="007574E1"/>
    <w:rsid w:val="0076475B"/>
    <w:rsid w:val="0077158E"/>
    <w:rsid w:val="0078530C"/>
    <w:rsid w:val="0079590F"/>
    <w:rsid w:val="007A5CF0"/>
    <w:rsid w:val="007B5E2E"/>
    <w:rsid w:val="007C0BB6"/>
    <w:rsid w:val="007C3F2D"/>
    <w:rsid w:val="007C5F3F"/>
    <w:rsid w:val="007C6A2F"/>
    <w:rsid w:val="007C7089"/>
    <w:rsid w:val="007D1CB4"/>
    <w:rsid w:val="007D31B1"/>
    <w:rsid w:val="007F1B2B"/>
    <w:rsid w:val="007F2983"/>
    <w:rsid w:val="007F3983"/>
    <w:rsid w:val="007F3B20"/>
    <w:rsid w:val="00812716"/>
    <w:rsid w:val="00813197"/>
    <w:rsid w:val="00816BC6"/>
    <w:rsid w:val="00817597"/>
    <w:rsid w:val="00831185"/>
    <w:rsid w:val="00843831"/>
    <w:rsid w:val="00844598"/>
    <w:rsid w:val="00844C1F"/>
    <w:rsid w:val="00847573"/>
    <w:rsid w:val="00852A2E"/>
    <w:rsid w:val="00855F76"/>
    <w:rsid w:val="008651E0"/>
    <w:rsid w:val="00871D34"/>
    <w:rsid w:val="0087307B"/>
    <w:rsid w:val="008949E9"/>
    <w:rsid w:val="008A3CF0"/>
    <w:rsid w:val="008A554B"/>
    <w:rsid w:val="008A66FF"/>
    <w:rsid w:val="008C4546"/>
    <w:rsid w:val="008C4D9D"/>
    <w:rsid w:val="008D36FF"/>
    <w:rsid w:val="00901EC6"/>
    <w:rsid w:val="0090498C"/>
    <w:rsid w:val="00907ACF"/>
    <w:rsid w:val="0091065D"/>
    <w:rsid w:val="009145CB"/>
    <w:rsid w:val="00944786"/>
    <w:rsid w:val="00955178"/>
    <w:rsid w:val="00960AD7"/>
    <w:rsid w:val="00970916"/>
    <w:rsid w:val="00985B11"/>
    <w:rsid w:val="00990CDB"/>
    <w:rsid w:val="009A69DD"/>
    <w:rsid w:val="009B3495"/>
    <w:rsid w:val="009B67CA"/>
    <w:rsid w:val="009C42D1"/>
    <w:rsid w:val="009C768F"/>
    <w:rsid w:val="009D1DB3"/>
    <w:rsid w:val="009D740C"/>
    <w:rsid w:val="009E7C9A"/>
    <w:rsid w:val="00A04D00"/>
    <w:rsid w:val="00A13B10"/>
    <w:rsid w:val="00A177AD"/>
    <w:rsid w:val="00A2124E"/>
    <w:rsid w:val="00A40C0D"/>
    <w:rsid w:val="00A4120D"/>
    <w:rsid w:val="00A4241D"/>
    <w:rsid w:val="00A509F2"/>
    <w:rsid w:val="00A53B58"/>
    <w:rsid w:val="00A54BAE"/>
    <w:rsid w:val="00A55357"/>
    <w:rsid w:val="00A61527"/>
    <w:rsid w:val="00A65531"/>
    <w:rsid w:val="00A71981"/>
    <w:rsid w:val="00A76C00"/>
    <w:rsid w:val="00A81225"/>
    <w:rsid w:val="00A8313E"/>
    <w:rsid w:val="00A94118"/>
    <w:rsid w:val="00A94AA2"/>
    <w:rsid w:val="00AB275C"/>
    <w:rsid w:val="00AB7C32"/>
    <w:rsid w:val="00AD3A82"/>
    <w:rsid w:val="00AD75CD"/>
    <w:rsid w:val="00AE25E0"/>
    <w:rsid w:val="00AF3111"/>
    <w:rsid w:val="00AF3410"/>
    <w:rsid w:val="00B024D5"/>
    <w:rsid w:val="00B039B4"/>
    <w:rsid w:val="00B115BA"/>
    <w:rsid w:val="00B34629"/>
    <w:rsid w:val="00B406FF"/>
    <w:rsid w:val="00B41FAA"/>
    <w:rsid w:val="00B502AF"/>
    <w:rsid w:val="00B502E2"/>
    <w:rsid w:val="00B51912"/>
    <w:rsid w:val="00B56023"/>
    <w:rsid w:val="00B604DD"/>
    <w:rsid w:val="00B64FB2"/>
    <w:rsid w:val="00B70544"/>
    <w:rsid w:val="00B8636E"/>
    <w:rsid w:val="00B875B8"/>
    <w:rsid w:val="00B92440"/>
    <w:rsid w:val="00BA07CE"/>
    <w:rsid w:val="00BA2E67"/>
    <w:rsid w:val="00BC142B"/>
    <w:rsid w:val="00BC3E1F"/>
    <w:rsid w:val="00BD12FB"/>
    <w:rsid w:val="00BD2E32"/>
    <w:rsid w:val="00BD6785"/>
    <w:rsid w:val="00BE32F0"/>
    <w:rsid w:val="00BE7F36"/>
    <w:rsid w:val="00BF22C0"/>
    <w:rsid w:val="00BF3FF5"/>
    <w:rsid w:val="00C01199"/>
    <w:rsid w:val="00C06C87"/>
    <w:rsid w:val="00C07D69"/>
    <w:rsid w:val="00C14D32"/>
    <w:rsid w:val="00C151EE"/>
    <w:rsid w:val="00C20D21"/>
    <w:rsid w:val="00C26B1B"/>
    <w:rsid w:val="00C26E98"/>
    <w:rsid w:val="00C274E4"/>
    <w:rsid w:val="00C40C06"/>
    <w:rsid w:val="00C45C98"/>
    <w:rsid w:val="00C46D08"/>
    <w:rsid w:val="00C47B7C"/>
    <w:rsid w:val="00C54B68"/>
    <w:rsid w:val="00C60491"/>
    <w:rsid w:val="00C60BE3"/>
    <w:rsid w:val="00C6624E"/>
    <w:rsid w:val="00C676F1"/>
    <w:rsid w:val="00C734D9"/>
    <w:rsid w:val="00C74B5D"/>
    <w:rsid w:val="00C76B44"/>
    <w:rsid w:val="00C91D0A"/>
    <w:rsid w:val="00C95655"/>
    <w:rsid w:val="00CA38A7"/>
    <w:rsid w:val="00CA41EB"/>
    <w:rsid w:val="00CB418E"/>
    <w:rsid w:val="00CB6CDD"/>
    <w:rsid w:val="00CC1951"/>
    <w:rsid w:val="00CC47D0"/>
    <w:rsid w:val="00CE56E7"/>
    <w:rsid w:val="00D0045B"/>
    <w:rsid w:val="00D00A42"/>
    <w:rsid w:val="00D00AB6"/>
    <w:rsid w:val="00D016D0"/>
    <w:rsid w:val="00D02F37"/>
    <w:rsid w:val="00D0343A"/>
    <w:rsid w:val="00D2162D"/>
    <w:rsid w:val="00D249EA"/>
    <w:rsid w:val="00D26A72"/>
    <w:rsid w:val="00D3036C"/>
    <w:rsid w:val="00D4023C"/>
    <w:rsid w:val="00D402C8"/>
    <w:rsid w:val="00D40EAD"/>
    <w:rsid w:val="00D47A8B"/>
    <w:rsid w:val="00D47C03"/>
    <w:rsid w:val="00D6507D"/>
    <w:rsid w:val="00D744BB"/>
    <w:rsid w:val="00D83932"/>
    <w:rsid w:val="00D84EEE"/>
    <w:rsid w:val="00D850D5"/>
    <w:rsid w:val="00D913EC"/>
    <w:rsid w:val="00D96162"/>
    <w:rsid w:val="00DA36E7"/>
    <w:rsid w:val="00DA3B11"/>
    <w:rsid w:val="00DA6EBC"/>
    <w:rsid w:val="00DB7766"/>
    <w:rsid w:val="00DC1ECB"/>
    <w:rsid w:val="00DC55E1"/>
    <w:rsid w:val="00DF1E8F"/>
    <w:rsid w:val="00DF30F8"/>
    <w:rsid w:val="00E153E5"/>
    <w:rsid w:val="00E17D3F"/>
    <w:rsid w:val="00E202D9"/>
    <w:rsid w:val="00E23860"/>
    <w:rsid w:val="00E23F37"/>
    <w:rsid w:val="00E261F1"/>
    <w:rsid w:val="00E32FEC"/>
    <w:rsid w:val="00E34E72"/>
    <w:rsid w:val="00E63B57"/>
    <w:rsid w:val="00E67752"/>
    <w:rsid w:val="00E80DA4"/>
    <w:rsid w:val="00E83FF4"/>
    <w:rsid w:val="00E90221"/>
    <w:rsid w:val="00E91DEB"/>
    <w:rsid w:val="00E9686E"/>
    <w:rsid w:val="00E97660"/>
    <w:rsid w:val="00EA0B14"/>
    <w:rsid w:val="00EA6805"/>
    <w:rsid w:val="00EE051C"/>
    <w:rsid w:val="00EE13AE"/>
    <w:rsid w:val="00EE20C1"/>
    <w:rsid w:val="00EE38BD"/>
    <w:rsid w:val="00EE58B5"/>
    <w:rsid w:val="00F06DDE"/>
    <w:rsid w:val="00F25223"/>
    <w:rsid w:val="00F32D9D"/>
    <w:rsid w:val="00F50CA0"/>
    <w:rsid w:val="00F516B8"/>
    <w:rsid w:val="00F54F94"/>
    <w:rsid w:val="00F637B9"/>
    <w:rsid w:val="00F80514"/>
    <w:rsid w:val="00FA6FD3"/>
    <w:rsid w:val="00FC473D"/>
    <w:rsid w:val="00FC760F"/>
    <w:rsid w:val="00FF073C"/>
    <w:rsid w:val="00FF3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639324"/>
  <w15:docId w15:val="{640E3C2F-AFED-F243-BE8C-60210DC8C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1C7F"/>
    <w:pPr>
      <w:spacing w:after="160"/>
      <w:jc w:val="both"/>
    </w:pPr>
    <w:rPr>
      <w:rFonts w:ascii="Times New Roman" w:hAnsi="Times New Roman"/>
      <w:kern w:val="0"/>
      <w:sz w:val="28"/>
      <w:szCs w:val="22"/>
      <w14:ligatures w14:val="none"/>
    </w:rPr>
  </w:style>
  <w:style w:type="paragraph" w:styleId="10">
    <w:name w:val="heading 1"/>
    <w:basedOn w:val="a"/>
    <w:next w:val="a"/>
    <w:link w:val="11"/>
    <w:uiPriority w:val="9"/>
    <w:qFormat/>
    <w:rsid w:val="003D63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3C4C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22">
    <w:name w:val="Сетка таблицы2"/>
    <w:basedOn w:val="a1"/>
    <w:next w:val="a3"/>
    <w:uiPriority w:val="39"/>
    <w:rsid w:val="00D850D5"/>
    <w:rPr>
      <w:rFonts w:ascii="Calibri" w:eastAsia="Calibri" w:hAnsi="Calibri" w:cs="Times New Roman"/>
      <w:kern w:val="0"/>
      <w:sz w:val="22"/>
      <w:szCs w:val="22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D850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mmon">
    <w:name w:val="common"/>
    <w:basedOn w:val="a"/>
    <w:qFormat/>
    <w:rsid w:val="00C91D0A"/>
    <w:pPr>
      <w:spacing w:after="240" w:line="360" w:lineRule="auto"/>
      <w:ind w:firstLine="709"/>
    </w:pPr>
    <w:rPr>
      <w:rFonts w:eastAsia="Calibri" w:cs="Times New Roman"/>
      <w:szCs w:val="28"/>
    </w:rPr>
  </w:style>
  <w:style w:type="paragraph" w:customStyle="1" w:styleId="Header3">
    <w:name w:val="Header #3"/>
    <w:basedOn w:val="common"/>
    <w:qFormat/>
    <w:rsid w:val="00080EC3"/>
    <w:pPr>
      <w:numPr>
        <w:ilvl w:val="2"/>
        <w:numId w:val="4"/>
      </w:numPr>
      <w:spacing w:before="120" w:line="240" w:lineRule="auto"/>
      <w:ind w:left="0" w:firstLine="0"/>
      <w:jc w:val="left"/>
      <w:outlineLvl w:val="2"/>
    </w:pPr>
    <w:rPr>
      <w:b/>
      <w:lang w:val="en-US"/>
    </w:rPr>
  </w:style>
  <w:style w:type="paragraph" w:customStyle="1" w:styleId="Header2">
    <w:name w:val="Header #2"/>
    <w:basedOn w:val="Header3"/>
    <w:qFormat/>
    <w:rsid w:val="00080EC3"/>
    <w:pPr>
      <w:numPr>
        <w:ilvl w:val="1"/>
      </w:numPr>
      <w:ind w:left="0" w:firstLine="0"/>
      <w:outlineLvl w:val="1"/>
    </w:pPr>
  </w:style>
  <w:style w:type="paragraph" w:customStyle="1" w:styleId="Header1">
    <w:name w:val="Header #1"/>
    <w:basedOn w:val="Header2"/>
    <w:qFormat/>
    <w:rsid w:val="00005242"/>
    <w:pPr>
      <w:pageBreakBefore/>
      <w:numPr>
        <w:ilvl w:val="0"/>
      </w:numPr>
      <w:spacing w:before="240" w:after="480"/>
      <w:jc w:val="center"/>
      <w:outlineLvl w:val="0"/>
    </w:pPr>
    <w:rPr>
      <w:sz w:val="32"/>
    </w:rPr>
  </w:style>
  <w:style w:type="paragraph" w:styleId="12">
    <w:name w:val="toc 1"/>
    <w:basedOn w:val="a"/>
    <w:next w:val="a"/>
    <w:autoRedefine/>
    <w:uiPriority w:val="39"/>
    <w:unhideWhenUsed/>
    <w:rsid w:val="005E1BCD"/>
    <w:pPr>
      <w:tabs>
        <w:tab w:val="left" w:pos="482"/>
        <w:tab w:val="right" w:leader="dot" w:pos="9061"/>
      </w:tabs>
      <w:spacing w:before="120" w:after="0"/>
    </w:pPr>
    <w:rPr>
      <w:rFonts w:cstheme="minorHAnsi"/>
      <w:b/>
      <w:bCs/>
      <w:i/>
      <w:iCs/>
      <w:szCs w:val="24"/>
    </w:rPr>
  </w:style>
  <w:style w:type="numbering" w:customStyle="1" w:styleId="1">
    <w:name w:val="Текущий список1"/>
    <w:uiPriority w:val="99"/>
    <w:rsid w:val="004C1892"/>
    <w:pPr>
      <w:numPr>
        <w:numId w:val="3"/>
      </w:numPr>
    </w:pPr>
  </w:style>
  <w:style w:type="numbering" w:customStyle="1" w:styleId="2">
    <w:name w:val="Текущий список2"/>
    <w:uiPriority w:val="99"/>
    <w:rsid w:val="004C1892"/>
    <w:pPr>
      <w:numPr>
        <w:numId w:val="5"/>
      </w:numPr>
    </w:pPr>
  </w:style>
  <w:style w:type="paragraph" w:styleId="23">
    <w:name w:val="toc 2"/>
    <w:basedOn w:val="a"/>
    <w:next w:val="a"/>
    <w:autoRedefine/>
    <w:uiPriority w:val="39"/>
    <w:unhideWhenUsed/>
    <w:rsid w:val="0033065E"/>
    <w:pPr>
      <w:spacing w:before="120" w:after="0"/>
      <w:ind w:left="240"/>
    </w:pPr>
    <w:rPr>
      <w:rFonts w:cstheme="minorHAnsi"/>
      <w:b/>
      <w:bCs/>
      <w:i/>
    </w:rPr>
  </w:style>
  <w:style w:type="paragraph" w:styleId="30">
    <w:name w:val="toc 3"/>
    <w:basedOn w:val="a"/>
    <w:next w:val="a"/>
    <w:autoRedefine/>
    <w:uiPriority w:val="39"/>
    <w:unhideWhenUsed/>
    <w:rsid w:val="0033065E"/>
    <w:pPr>
      <w:spacing w:before="120" w:after="0"/>
      <w:ind w:left="482"/>
    </w:pPr>
    <w:rPr>
      <w:rFonts w:cstheme="minorHAnsi"/>
      <w:b/>
      <w:i/>
      <w:szCs w:val="20"/>
    </w:rPr>
  </w:style>
  <w:style w:type="character" w:styleId="a4">
    <w:name w:val="Hyperlink"/>
    <w:basedOn w:val="a0"/>
    <w:uiPriority w:val="99"/>
    <w:unhideWhenUsed/>
    <w:rsid w:val="00B5191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B51912"/>
    <w:pPr>
      <w:tabs>
        <w:tab w:val="center" w:pos="4677"/>
        <w:tab w:val="right" w:pos="9355"/>
      </w:tabs>
      <w:spacing w:after="0"/>
    </w:pPr>
  </w:style>
  <w:style w:type="character" w:customStyle="1" w:styleId="a6">
    <w:name w:val="Верхний колонтитул Знак"/>
    <w:basedOn w:val="a0"/>
    <w:link w:val="a5"/>
    <w:uiPriority w:val="99"/>
    <w:rsid w:val="00B51912"/>
    <w:rPr>
      <w:rFonts w:ascii="Times New Roman" w:hAnsi="Times New Roman"/>
      <w:kern w:val="0"/>
      <w:szCs w:val="22"/>
      <w14:ligatures w14:val="none"/>
    </w:rPr>
  </w:style>
  <w:style w:type="paragraph" w:styleId="a7">
    <w:name w:val="footer"/>
    <w:basedOn w:val="a"/>
    <w:link w:val="a8"/>
    <w:uiPriority w:val="99"/>
    <w:unhideWhenUsed/>
    <w:rsid w:val="00B51912"/>
    <w:pPr>
      <w:tabs>
        <w:tab w:val="center" w:pos="4677"/>
        <w:tab w:val="right" w:pos="9355"/>
      </w:tabs>
      <w:spacing w:after="0"/>
    </w:pPr>
  </w:style>
  <w:style w:type="character" w:customStyle="1" w:styleId="a8">
    <w:name w:val="Нижний колонтитул Знак"/>
    <w:basedOn w:val="a0"/>
    <w:link w:val="a7"/>
    <w:uiPriority w:val="99"/>
    <w:rsid w:val="00B51912"/>
    <w:rPr>
      <w:rFonts w:ascii="Times New Roman" w:hAnsi="Times New Roman"/>
      <w:kern w:val="0"/>
      <w:szCs w:val="22"/>
      <w14:ligatures w14:val="none"/>
    </w:rPr>
  </w:style>
  <w:style w:type="character" w:styleId="a9">
    <w:name w:val="page number"/>
    <w:basedOn w:val="a0"/>
    <w:uiPriority w:val="99"/>
    <w:semiHidden/>
    <w:unhideWhenUsed/>
    <w:rsid w:val="00B51912"/>
  </w:style>
  <w:style w:type="character" w:customStyle="1" w:styleId="11">
    <w:name w:val="Заголовок 1 Знак"/>
    <w:basedOn w:val="a0"/>
    <w:link w:val="10"/>
    <w:uiPriority w:val="9"/>
    <w:rsid w:val="003D635B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a">
    <w:name w:val="TOC Heading"/>
    <w:basedOn w:val="10"/>
    <w:next w:val="a"/>
    <w:uiPriority w:val="39"/>
    <w:unhideWhenUsed/>
    <w:qFormat/>
    <w:rsid w:val="003D635B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40">
    <w:name w:val="toc 4"/>
    <w:basedOn w:val="a"/>
    <w:next w:val="a"/>
    <w:autoRedefine/>
    <w:uiPriority w:val="39"/>
    <w:semiHidden/>
    <w:unhideWhenUsed/>
    <w:rsid w:val="003D635B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3D635B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3D635B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D635B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D635B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D635B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character" w:styleId="ab">
    <w:name w:val="Placeholder Text"/>
    <w:basedOn w:val="a0"/>
    <w:uiPriority w:val="99"/>
    <w:semiHidden/>
    <w:rsid w:val="00C26B1B"/>
    <w:rPr>
      <w:color w:val="808080"/>
    </w:rPr>
  </w:style>
  <w:style w:type="paragraph" w:styleId="ac">
    <w:name w:val="caption"/>
    <w:basedOn w:val="a"/>
    <w:next w:val="a"/>
    <w:uiPriority w:val="35"/>
    <w:unhideWhenUsed/>
    <w:qFormat/>
    <w:rsid w:val="00C26B1B"/>
    <w:pPr>
      <w:spacing w:after="200"/>
    </w:pPr>
    <w:rPr>
      <w:i/>
      <w:iCs/>
      <w:color w:val="44546A" w:themeColor="text2"/>
      <w:sz w:val="18"/>
      <w:szCs w:val="18"/>
    </w:rPr>
  </w:style>
  <w:style w:type="paragraph" w:styleId="ad">
    <w:name w:val="Bibliography"/>
    <w:basedOn w:val="a"/>
    <w:next w:val="a"/>
    <w:uiPriority w:val="37"/>
    <w:unhideWhenUsed/>
    <w:rsid w:val="004B228F"/>
  </w:style>
  <w:style w:type="character" w:customStyle="1" w:styleId="21">
    <w:name w:val="Заголовок 2 Знак"/>
    <w:basedOn w:val="a0"/>
    <w:link w:val="20"/>
    <w:uiPriority w:val="9"/>
    <w:semiHidden/>
    <w:rsid w:val="003C4C1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UnresolvedMention">
    <w:name w:val="Unresolved Mention"/>
    <w:basedOn w:val="a0"/>
    <w:uiPriority w:val="99"/>
    <w:semiHidden/>
    <w:unhideWhenUsed/>
    <w:rsid w:val="00410232"/>
    <w:rPr>
      <w:color w:val="605E5C"/>
      <w:shd w:val="clear" w:color="auto" w:fill="E1DFDD"/>
    </w:rPr>
  </w:style>
  <w:style w:type="paragraph" w:customStyle="1" w:styleId="Header0">
    <w:name w:val="Header #0"/>
    <w:basedOn w:val="Header1"/>
    <w:qFormat/>
    <w:rsid w:val="00AB275C"/>
    <w:pPr>
      <w:numPr>
        <w:numId w:val="0"/>
      </w:numPr>
    </w:pPr>
    <w:rPr>
      <w:lang w:val="ru-RU"/>
    </w:rPr>
  </w:style>
  <w:style w:type="paragraph" w:styleId="ae">
    <w:name w:val="List Paragraph"/>
    <w:basedOn w:val="a"/>
    <w:uiPriority w:val="34"/>
    <w:qFormat/>
    <w:rsid w:val="00676602"/>
    <w:pPr>
      <w:ind w:left="720"/>
      <w:contextualSpacing/>
    </w:pPr>
  </w:style>
  <w:style w:type="numbering" w:customStyle="1" w:styleId="3">
    <w:name w:val="Текущий список3"/>
    <w:uiPriority w:val="99"/>
    <w:rsid w:val="00AB275C"/>
    <w:pPr>
      <w:numPr>
        <w:numId w:val="21"/>
      </w:numPr>
    </w:pPr>
  </w:style>
  <w:style w:type="numbering" w:customStyle="1" w:styleId="4">
    <w:name w:val="Текущий список4"/>
    <w:uiPriority w:val="99"/>
    <w:rsid w:val="00AB275C"/>
    <w:pPr>
      <w:numPr>
        <w:numId w:val="22"/>
      </w:numPr>
    </w:pPr>
  </w:style>
  <w:style w:type="numbering" w:customStyle="1" w:styleId="5">
    <w:name w:val="Текущий список5"/>
    <w:uiPriority w:val="99"/>
    <w:rsid w:val="00D96162"/>
    <w:pPr>
      <w:numPr>
        <w:numId w:val="23"/>
      </w:numPr>
    </w:pPr>
  </w:style>
  <w:style w:type="numbering" w:customStyle="1" w:styleId="6">
    <w:name w:val="Текущий список6"/>
    <w:uiPriority w:val="99"/>
    <w:rsid w:val="00005242"/>
    <w:pPr>
      <w:numPr>
        <w:numId w:val="25"/>
      </w:numPr>
    </w:pPr>
  </w:style>
  <w:style w:type="character" w:styleId="af">
    <w:name w:val="FollowedHyperlink"/>
    <w:basedOn w:val="a0"/>
    <w:uiPriority w:val="99"/>
    <w:semiHidden/>
    <w:unhideWhenUsed/>
    <w:rsid w:val="000D1CA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4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48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753887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788396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6016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588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591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40937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73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6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7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8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38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4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oi.org/10.48550/arXiv.2208.14236" TargetMode="External"/><Relationship Id="rId26" Type="http://schemas.openxmlformats.org/officeDocument/2006/relationships/hyperlink" Target="https://github.com/RukhovichIV/HSE-CS-Courses/tree/master/courses/Diploma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cure-lab/LTSF-Linear" TargetMode="External"/><Relationship Id="rId25" Type="http://schemas.openxmlformats.org/officeDocument/2006/relationships/hyperlink" Target="https://github.com/RukhovichIV/HSE-CS-Course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 Version="2003">
  <b:Source>
    <b:Tag>Bog03</b:Tag>
    <b:SourceType>JournalArticle</b:SourceType>
    <b:Guid>{B64214CE-8BA7-E945-8D79-52BEB6BC2CC5}</b:Guid>
    <b:Title>On structural properties of the market graph</b:Title>
    <b:Publisher>Innov. Financ. Econ. Netw.</b:Publisher>
    <b:Year>2003</b:Year>
    <b:LCID>en-US</b:LCID>
    <b:Author>
      <b:Author>
        <b:NameList>
          <b:Person>
            <b:Last>Boginski</b:Last>
            <b:First>V.</b:First>
          </b:Person>
          <b:Person>
            <b:Last>Butenko</b:Last>
            <b:First>S.</b:First>
          </b:Person>
          <b:Person>
            <b:Last>Pardalos</b:Last>
            <b:First>P.M</b:First>
          </b:Person>
        </b:NameList>
      </b:Author>
    </b:Author>
    <b:Pages>29–45</b:Pages>
    <b:RefOrder>1</b:RefOrder>
  </b:Source>
</b:Sources>
</file>

<file path=customXml/itemProps1.xml><?xml version="1.0" encoding="utf-8"?>
<ds:datastoreItem xmlns:ds="http://schemas.openxmlformats.org/officeDocument/2006/customXml" ds:itemID="{58C93AE5-0AD0-4861-A62D-F517537CC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5957</TotalTime>
  <Pages>52</Pages>
  <Words>9030</Words>
  <Characters>51474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Igor</cp:lastModifiedBy>
  <cp:revision>139</cp:revision>
  <dcterms:created xsi:type="dcterms:W3CDTF">2024-05-18T10:27:00Z</dcterms:created>
  <dcterms:modified xsi:type="dcterms:W3CDTF">2024-05-30T16:45:00Z</dcterms:modified>
</cp:coreProperties>
</file>